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D2" w:rsidRDefault="00212DD2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212DD2" w:rsidRDefault="00212DD2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212DD2" w:rsidRDefault="00212DD2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212DD2" w:rsidRDefault="00212DD2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212DD2" w:rsidRDefault="00CA0B98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南国团〔</w:t>
      </w:r>
      <w:r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int="eastAsia"/>
          <w:color w:val="000000"/>
          <w:sz w:val="32"/>
          <w:szCs w:val="32"/>
        </w:rPr>
        <w:t>29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212DD2" w:rsidRDefault="00212DD2">
      <w:pPr>
        <w:spacing w:line="560" w:lineRule="exact"/>
        <w:jc w:val="center"/>
        <w:rPr>
          <w:rFonts w:ascii="仿宋_GB2312" w:eastAsia="仿宋_GB2312" w:hAnsi="宋体"/>
          <w:b/>
          <w:color w:val="000000"/>
          <w:sz w:val="44"/>
          <w:szCs w:val="44"/>
        </w:rPr>
      </w:pPr>
    </w:p>
    <w:p w:rsidR="00212DD2" w:rsidRDefault="00212DD2">
      <w:pPr>
        <w:spacing w:line="560" w:lineRule="exact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</w:p>
    <w:p w:rsidR="00212DD2" w:rsidRDefault="00212DD2">
      <w:pPr>
        <w:spacing w:line="560" w:lineRule="exact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</w:p>
    <w:p w:rsidR="00212DD2" w:rsidRDefault="00CA0B98">
      <w:pPr>
        <w:spacing w:line="500" w:lineRule="exact"/>
        <w:ind w:left="442" w:hangingChars="100" w:hanging="442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关于举办第十二届校园文化艺术体育节项目评选会的通知</w:t>
      </w:r>
    </w:p>
    <w:p w:rsidR="00212DD2" w:rsidRDefault="00212DD2">
      <w:pPr>
        <w:spacing w:line="560" w:lineRule="exact"/>
        <w:rPr>
          <w:rFonts w:ascii="方正小标宋简体" w:eastAsia="方正小标宋简体" w:hAnsi="宋体"/>
          <w:b/>
          <w:color w:val="000000"/>
          <w:sz w:val="44"/>
          <w:szCs w:val="44"/>
        </w:rPr>
      </w:pPr>
    </w:p>
    <w:p w:rsidR="00212DD2" w:rsidRDefault="00CA0B98">
      <w:pPr>
        <w:spacing w:line="50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各学院团委、学生会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:</w:t>
      </w:r>
    </w:p>
    <w:p w:rsidR="00212DD2" w:rsidRDefault="00CA0B98">
      <w:pPr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根据学校第十二届校园文化艺术体育节活动安排，学校将于近期举办第十二届校园文化艺术体育节项目评选会。现将具体事项通知如下：</w:t>
      </w:r>
    </w:p>
    <w:p w:rsidR="00212DD2" w:rsidRDefault="00CA0B98">
      <w:pPr>
        <w:spacing w:line="500" w:lineRule="exact"/>
        <w:ind w:firstLineChars="200" w:firstLine="643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一、主办单位：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共青团广东外语外贸大学南国商学院委员会</w:t>
      </w:r>
    </w:p>
    <w:p w:rsidR="00212DD2" w:rsidRDefault="00CA0B98">
      <w:pPr>
        <w:spacing w:line="500" w:lineRule="exact"/>
        <w:ind w:firstLineChars="200" w:firstLine="643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二、承办单位：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广东外语外贸大学南国商学院学生会</w:t>
      </w:r>
    </w:p>
    <w:p w:rsidR="00212DD2" w:rsidRDefault="00CA0B98">
      <w:pPr>
        <w:spacing w:line="500" w:lineRule="exact"/>
        <w:ind w:firstLineChars="200" w:firstLine="643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三、会议时间：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30</w:t>
      </w:r>
    </w:p>
    <w:p w:rsidR="00212DD2" w:rsidRDefault="00CA0B98">
      <w:pPr>
        <w:spacing w:line="500" w:lineRule="exact"/>
        <w:ind w:firstLineChars="200" w:firstLine="643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四、地点：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C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202</w:t>
      </w:r>
    </w:p>
    <w:p w:rsidR="00212DD2" w:rsidRDefault="00CA0B98">
      <w:pPr>
        <w:spacing w:line="500" w:lineRule="exact"/>
        <w:ind w:firstLineChars="200" w:firstLine="643"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五、评审小组：</w:t>
      </w:r>
    </w:p>
    <w:p w:rsidR="00212DD2" w:rsidRDefault="00CA0B98">
      <w:pPr>
        <w:spacing w:line="500" w:lineRule="exact"/>
        <w:ind w:firstLineChars="200" w:firstLine="640"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冬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卢少勇</w:t>
      </w:r>
      <w:r>
        <w:rPr>
          <w:rFonts w:ascii="仿宋_GB2312" w:eastAsia="仿宋_GB2312" w:hint="eastAsia"/>
          <w:color w:val="000000"/>
          <w:sz w:val="32"/>
          <w:szCs w:val="32"/>
        </w:rPr>
        <w:t>、宋正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刚、林翠花、蒋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珊、姚墨石、黄彦虹</w:t>
      </w:r>
    </w:p>
    <w:p w:rsidR="00212DD2" w:rsidRDefault="00CA0B98">
      <w:pPr>
        <w:spacing w:line="500" w:lineRule="exact"/>
        <w:ind w:firstLineChars="200" w:firstLine="643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六、评选对象：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本届校园文化艺术体育节（校级项目除外）各项目均可申报。</w:t>
      </w:r>
    </w:p>
    <w:p w:rsidR="00212DD2" w:rsidRDefault="00CA0B98">
      <w:pPr>
        <w:spacing w:line="500" w:lineRule="exact"/>
        <w:ind w:firstLineChars="200" w:firstLine="643"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七、奖项设置：</w:t>
      </w:r>
    </w:p>
    <w:p w:rsidR="00212DD2" w:rsidRDefault="00CA0B98">
      <w:pPr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（一）组织奖：最佳组织奖（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个）</w:t>
      </w:r>
    </w:p>
    <w:p w:rsidR="00212DD2" w:rsidRDefault="00CA0B98">
      <w:pPr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（二）项目奖：优秀项目奖（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个）</w:t>
      </w:r>
    </w:p>
    <w:p w:rsidR="00212DD2" w:rsidRDefault="00CA0B98">
      <w:pPr>
        <w:spacing w:line="500" w:lineRule="exact"/>
        <w:ind w:firstLineChars="200" w:firstLine="643"/>
        <w:jc w:val="left"/>
        <w:rPr>
          <w:rFonts w:ascii="仿宋_GB2312" w:eastAsia="仿宋_GB2312" w:cs="宋体"/>
          <w:b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八、</w:t>
      </w:r>
      <w:r>
        <w:rPr>
          <w:rFonts w:ascii="仿宋_GB2312" w:eastAsia="仿宋_GB2312" w:hAnsi="宋体" w:cs="宋体" w:hint="eastAsia"/>
          <w:b/>
          <w:snapToGrid w:val="0"/>
          <w:color w:val="000000"/>
          <w:kern w:val="0"/>
          <w:sz w:val="32"/>
          <w:szCs w:val="32"/>
        </w:rPr>
        <w:t>评选要求：</w:t>
      </w:r>
    </w:p>
    <w:p w:rsidR="00212DD2" w:rsidRDefault="00CA0B98">
      <w:pPr>
        <w:tabs>
          <w:tab w:val="center" w:pos="4153"/>
          <w:tab w:val="right" w:pos="8306"/>
        </w:tabs>
        <w:snapToGrid w:val="0"/>
        <w:spacing w:line="500" w:lineRule="exact"/>
        <w:ind w:firstLineChars="200" w:firstLine="640"/>
        <w:jc w:val="left"/>
        <w:rPr>
          <w:rFonts w:ascii="仿宋_GB2312" w:eastAsia="仿宋_GB2312" w:cs="宋体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napToGrid w:val="0"/>
          <w:color w:val="000000"/>
          <w:kern w:val="0"/>
          <w:sz w:val="32"/>
          <w:szCs w:val="32"/>
        </w:rPr>
        <w:t>（一）上报要求：</w:t>
      </w:r>
    </w:p>
    <w:p w:rsidR="00212DD2" w:rsidRDefault="00CA0B98">
      <w:pPr>
        <w:tabs>
          <w:tab w:val="center" w:pos="4153"/>
          <w:tab w:val="right" w:pos="8306"/>
        </w:tabs>
        <w:snapToGrid w:val="0"/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15</w:t>
      </w:r>
      <w:r>
        <w:rPr>
          <w:rFonts w:ascii="仿宋_GB2312" w:eastAsia="仿宋_GB2312" w:hAnsi="宋体" w:hint="eastAsia"/>
          <w:sz w:val="32"/>
          <w:szCs w:val="32"/>
        </w:rPr>
        <w:t>日下午</w:t>
      </w:r>
      <w:r>
        <w:rPr>
          <w:rFonts w:ascii="仿宋_GB2312" w:eastAsia="仿宋_GB2312" w:hAnsi="宋体" w:hint="eastAsia"/>
          <w:sz w:val="32"/>
          <w:szCs w:val="32"/>
        </w:rPr>
        <w:t>17</w:t>
      </w:r>
      <w:r>
        <w:rPr>
          <w:rFonts w:ascii="仿宋_GB2312" w:eastAsia="仿宋_GB2312" w:hAnsi="宋体"/>
          <w:sz w:val="32"/>
          <w:szCs w:val="32"/>
        </w:rPr>
        <w:t>:</w:t>
      </w:r>
      <w:r>
        <w:rPr>
          <w:rFonts w:ascii="仿宋_GB2312" w:eastAsia="仿宋_GB2312" w:hAnsi="宋体" w:hint="eastAsia"/>
          <w:sz w:val="32"/>
          <w:szCs w:val="32"/>
        </w:rPr>
        <w:t>00</w:t>
      </w:r>
      <w:r>
        <w:rPr>
          <w:rFonts w:ascii="仿宋_GB2312" w:eastAsia="仿宋_GB2312" w:hAnsi="宋体" w:hint="eastAsia"/>
          <w:sz w:val="32"/>
          <w:szCs w:val="32"/>
        </w:rPr>
        <w:t>前</w:t>
      </w:r>
      <w:r>
        <w:rPr>
          <w:rFonts w:ascii="仿宋_GB2312" w:eastAsia="仿宋_GB2312" w:hint="eastAsia"/>
          <w:color w:val="000000"/>
          <w:sz w:val="32"/>
          <w:szCs w:val="32"/>
        </w:rPr>
        <w:t>,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将申报表、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2000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字的书面总结、以及汇报相关材料（具体要求见附件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）的电子版资料发送至邮箱（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nanguomishubu@qq.com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）；申报表、</w:t>
      </w:r>
      <w:r>
        <w:rPr>
          <w:rFonts w:ascii="仿宋_GB2312" w:eastAsia="仿宋_GB2312" w:hAnsi="宋体" w:hint="eastAsia"/>
          <w:sz w:val="32"/>
          <w:szCs w:val="32"/>
        </w:rPr>
        <w:t>2000</w:t>
      </w:r>
      <w:r>
        <w:rPr>
          <w:rFonts w:ascii="仿宋_GB2312" w:eastAsia="仿宋_GB2312" w:hAnsi="宋体" w:hint="eastAsia"/>
          <w:sz w:val="32"/>
          <w:szCs w:val="32"/>
        </w:rPr>
        <w:t>字以内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书面总结以及活动资料汇编的纸质版资料交至行政楼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103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（团委办公室）校学生会处；</w:t>
      </w:r>
    </w:p>
    <w:p w:rsidR="00212DD2" w:rsidRDefault="00CA0B98">
      <w:pPr>
        <w:tabs>
          <w:tab w:val="center" w:pos="4153"/>
          <w:tab w:val="right" w:pos="8306"/>
        </w:tabs>
        <w:snapToGrid w:val="0"/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（二）展示方式：</w:t>
      </w:r>
    </w:p>
    <w:p w:rsidR="00212DD2" w:rsidRDefault="00CA0B98">
      <w:pPr>
        <w:widowControl/>
        <w:snapToGrid w:val="0"/>
        <w:spacing w:line="5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各项目负责人借助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PPT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、视频等媒介进行工作汇报，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评审小组根据汇报材料和展示情况进行评分。</w:t>
      </w:r>
    </w:p>
    <w:p w:rsidR="00212DD2" w:rsidRDefault="00CA0B98">
      <w:pPr>
        <w:widowControl/>
        <w:snapToGrid w:val="0"/>
        <w:spacing w:line="500" w:lineRule="exact"/>
        <w:ind w:firstLineChars="200" w:firstLine="643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snapToGrid w:val="0"/>
          <w:color w:val="000000"/>
          <w:kern w:val="0"/>
          <w:sz w:val="32"/>
          <w:szCs w:val="32"/>
        </w:rPr>
        <w:t>九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/>
          <w:snapToGrid w:val="0"/>
          <w:color w:val="000000"/>
          <w:kern w:val="0"/>
          <w:sz w:val="32"/>
          <w:szCs w:val="32"/>
        </w:rPr>
        <w:t>评选细则：</w:t>
      </w:r>
    </w:p>
    <w:p w:rsidR="00212DD2" w:rsidRDefault="00CA0B98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（一）组织奖：</w:t>
      </w:r>
    </w:p>
    <w:p w:rsidR="00212DD2" w:rsidRDefault="00CA0B98">
      <w:pPr>
        <w:spacing w:line="500" w:lineRule="exact"/>
        <w:ind w:firstLine="64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按学校要求组织开展活动，申报材料齐全且内容丰富，体现活动特色；</w:t>
      </w:r>
    </w:p>
    <w:p w:rsidR="00212DD2" w:rsidRDefault="00CA0B98">
      <w:pPr>
        <w:spacing w:line="500" w:lineRule="exact"/>
        <w:ind w:firstLine="64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领导重视，成立校园文化艺术体育节活动领导小组，制定活动计划，认真开展本单位内活动选拔；</w:t>
      </w:r>
    </w:p>
    <w:p w:rsidR="00212DD2" w:rsidRDefault="00CA0B98">
      <w:pPr>
        <w:spacing w:line="500" w:lineRule="exact"/>
        <w:ind w:firstLine="64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师生广泛参与校级校园文化艺术体育节活动，活动当天组织严密，现场秩序良好，活动影响力大，营造出良好的文化氛围，效果显著；</w:t>
      </w:r>
    </w:p>
    <w:p w:rsidR="00212DD2" w:rsidRDefault="00CA0B98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sz w:val="32"/>
          <w:szCs w:val="32"/>
        </w:rPr>
        <w:t>展示情况能够体现活动特色。</w:t>
      </w:r>
    </w:p>
    <w:p w:rsidR="00212DD2" w:rsidRDefault="00CA0B98">
      <w:pPr>
        <w:spacing w:line="50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（二）</w:t>
      </w:r>
      <w:r>
        <w:rPr>
          <w:rFonts w:ascii="仿宋_GB2312" w:eastAsia="仿宋_GB2312" w:hAnsi="宋体" w:hint="eastAsia"/>
          <w:sz w:val="32"/>
          <w:szCs w:val="32"/>
        </w:rPr>
        <w:t>优秀项目奖：</w:t>
      </w:r>
    </w:p>
    <w:p w:rsidR="00212DD2" w:rsidRDefault="00CA0B98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kern w:val="0"/>
          <w:sz w:val="32"/>
          <w:szCs w:val="32"/>
        </w:rPr>
        <w:t>项目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紧扣本届校园文化艺术体育节的主题，活动形式新颖</w:t>
      </w:r>
      <w:r>
        <w:rPr>
          <w:rFonts w:ascii="仿宋_GB2312" w:eastAsia="仿宋_GB2312" w:cs="宋体" w:hint="eastAsia"/>
          <w:snapToGrid w:val="0"/>
          <w:kern w:val="0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积极有效打造有特色项目，学生反响热烈，参与面广；</w:t>
      </w:r>
    </w:p>
    <w:p w:rsidR="00212DD2" w:rsidRDefault="00CA0B98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kern w:val="0"/>
          <w:sz w:val="32"/>
          <w:szCs w:val="32"/>
        </w:rPr>
        <w:t>项目统筹组织能力强，</w:t>
      </w:r>
      <w:r>
        <w:rPr>
          <w:rFonts w:ascii="仿宋_GB2312" w:eastAsia="仿宋_GB2312" w:hAnsi="宋体" w:hint="eastAsia"/>
          <w:sz w:val="32"/>
          <w:szCs w:val="32"/>
        </w:rPr>
        <w:t>前期工作准备充足，项目进行过程安全、有序，后期总结工作完成质量高；</w:t>
      </w:r>
    </w:p>
    <w:p w:rsidR="00212DD2" w:rsidRDefault="00CA0B98">
      <w:pPr>
        <w:widowControl/>
        <w:spacing w:line="500" w:lineRule="exact"/>
        <w:ind w:firstLineChars="200" w:firstLine="640"/>
        <w:jc w:val="left"/>
        <w:rPr>
          <w:rFonts w:ascii="仿宋_GB2312" w:eastAsia="仿宋_GB2312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项目开展过程有纪律性，团队合作意识强；</w:t>
      </w:r>
    </w:p>
    <w:p w:rsidR="00212DD2" w:rsidRDefault="00CA0B98">
      <w:pPr>
        <w:spacing w:line="50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面材料内容工整全面，</w:t>
      </w:r>
      <w:r>
        <w:rPr>
          <w:rFonts w:ascii="仿宋_GB2312" w:eastAsia="仿宋_GB2312" w:hAnsi="宋体" w:cs="宋体" w:hint="eastAsia"/>
          <w:snapToGrid w:val="0"/>
          <w:color w:val="000000"/>
          <w:kern w:val="0"/>
          <w:sz w:val="32"/>
          <w:szCs w:val="32"/>
        </w:rPr>
        <w:t>能按照相关要求上交相关材料</w:t>
      </w:r>
      <w:r>
        <w:rPr>
          <w:rFonts w:ascii="仿宋_GB2312" w:eastAsia="仿宋_GB2312" w:cs="宋体" w:hint="eastAsia"/>
          <w:snapToGrid w:val="0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能真实反映该项目的情况并附有一定数据或图片作为依据；</w:t>
      </w:r>
    </w:p>
    <w:p w:rsidR="00212DD2" w:rsidRDefault="00CA0B98">
      <w:pPr>
        <w:widowControl/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当天项目展示情况能够体现活动特色，展示方式具有创新意识。</w:t>
      </w:r>
    </w:p>
    <w:p w:rsidR="00212DD2" w:rsidRDefault="00CA0B98">
      <w:pPr>
        <w:tabs>
          <w:tab w:val="center" w:pos="4153"/>
          <w:tab w:val="right" w:pos="8306"/>
        </w:tabs>
        <w:snapToGrid w:val="0"/>
        <w:spacing w:line="500" w:lineRule="exact"/>
        <w:ind w:firstLineChars="200" w:firstLine="643"/>
        <w:jc w:val="left"/>
        <w:rPr>
          <w:rFonts w:ascii="仿宋_GB2312" w:eastAsia="仿宋_GB2312" w:cs="宋体"/>
          <w:b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snapToGrid w:val="0"/>
          <w:color w:val="000000"/>
          <w:kern w:val="0"/>
          <w:sz w:val="32"/>
          <w:szCs w:val="32"/>
        </w:rPr>
        <w:t>十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/>
          <w:snapToGrid w:val="0"/>
          <w:color w:val="000000"/>
          <w:kern w:val="0"/>
          <w:sz w:val="32"/>
          <w:szCs w:val="32"/>
        </w:rPr>
        <w:t>工作要求：</w:t>
      </w:r>
    </w:p>
    <w:p w:rsidR="00212DD2" w:rsidRDefault="00CA0B98">
      <w:pPr>
        <w:tabs>
          <w:tab w:val="center" w:pos="4153"/>
          <w:tab w:val="right" w:pos="8306"/>
        </w:tabs>
        <w:snapToGrid w:val="0"/>
        <w:spacing w:line="5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各学院需积极参与，精心准备，有序开展，按时按质按量上交各项材料，认真阅读各奖项评选细则及评选要求，严格遵守评选规则上报材料。</w:t>
      </w:r>
    </w:p>
    <w:p w:rsidR="00212DD2" w:rsidRDefault="00CA0B98">
      <w:pPr>
        <w:spacing w:line="5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郑家和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15999733408</w:t>
      </w:r>
    </w:p>
    <w:p w:rsidR="00212DD2" w:rsidRDefault="00CA0B98">
      <w:pPr>
        <w:spacing w:line="500" w:lineRule="exact"/>
        <w:ind w:firstLineChars="600" w:firstLine="19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刘懿筠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15602668855</w:t>
      </w:r>
    </w:p>
    <w:p w:rsidR="00212DD2" w:rsidRDefault="00CA0B98">
      <w:pPr>
        <w:spacing w:line="500" w:lineRule="exact"/>
        <w:ind w:firstLineChars="600" w:firstLine="19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杨姝宇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17620684194</w:t>
      </w:r>
    </w:p>
    <w:p w:rsidR="00212DD2" w:rsidRDefault="00212DD2">
      <w:pPr>
        <w:tabs>
          <w:tab w:val="center" w:pos="4153"/>
          <w:tab w:val="right" w:pos="8306"/>
        </w:tabs>
        <w:snapToGrid w:val="0"/>
        <w:spacing w:line="50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CA0B98">
      <w:pPr>
        <w:tabs>
          <w:tab w:val="center" w:pos="4153"/>
          <w:tab w:val="right" w:pos="8306"/>
        </w:tabs>
        <w:snapToGrid w:val="0"/>
        <w:spacing w:line="50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评选材料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说明</w:t>
      </w:r>
    </w:p>
    <w:p w:rsidR="00212DD2" w:rsidRDefault="00CA0B98">
      <w:pPr>
        <w:tabs>
          <w:tab w:val="center" w:pos="4153"/>
          <w:tab w:val="right" w:pos="8306"/>
        </w:tabs>
        <w:snapToGrid w:val="0"/>
        <w:spacing w:line="500" w:lineRule="exact"/>
        <w:ind w:firstLineChars="310" w:firstLine="99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第十二届校园文化艺术体育节项目申报表</w:t>
      </w:r>
    </w:p>
    <w:p w:rsidR="00212DD2" w:rsidRDefault="00212DD2">
      <w:pPr>
        <w:spacing w:line="500" w:lineRule="exact"/>
        <w:ind w:right="160"/>
        <w:jc w:val="right"/>
        <w:rPr>
          <w:rFonts w:ascii="仿宋_GB2312" w:eastAsia="仿宋_GB2312"/>
          <w:color w:val="000000"/>
          <w:sz w:val="28"/>
          <w:szCs w:val="28"/>
        </w:rPr>
      </w:pPr>
    </w:p>
    <w:p w:rsidR="00212DD2" w:rsidRDefault="00212DD2">
      <w:pPr>
        <w:widowControl/>
        <w:spacing w:line="500" w:lineRule="exact"/>
        <w:ind w:firstLineChars="750" w:firstLine="2400"/>
        <w:jc w:val="left"/>
        <w:rPr>
          <w:rFonts w:ascii="仿宋_GB2312" w:eastAsia="仿宋_GB2312" w:hAnsi="Times New Roman"/>
          <w:bCs/>
          <w:sz w:val="32"/>
          <w:szCs w:val="32"/>
        </w:rPr>
      </w:pPr>
    </w:p>
    <w:p w:rsidR="00212DD2" w:rsidRDefault="00212DD2">
      <w:pPr>
        <w:widowControl/>
        <w:spacing w:line="500" w:lineRule="exact"/>
        <w:ind w:firstLineChars="750" w:firstLine="2400"/>
        <w:jc w:val="left"/>
        <w:rPr>
          <w:rFonts w:ascii="仿宋_GB2312" w:eastAsia="仿宋_GB2312" w:hAnsi="Times New Roman"/>
          <w:bCs/>
          <w:sz w:val="32"/>
          <w:szCs w:val="32"/>
        </w:rPr>
      </w:pPr>
    </w:p>
    <w:p w:rsidR="00212DD2" w:rsidRDefault="00212DD2">
      <w:pPr>
        <w:widowControl/>
        <w:spacing w:line="500" w:lineRule="exact"/>
        <w:ind w:firstLineChars="750" w:firstLine="2400"/>
        <w:jc w:val="left"/>
        <w:rPr>
          <w:rFonts w:ascii="仿宋_GB2312" w:eastAsia="仿宋_GB2312" w:hAnsi="Times New Roman"/>
          <w:bCs/>
          <w:sz w:val="32"/>
          <w:szCs w:val="32"/>
        </w:rPr>
      </w:pPr>
    </w:p>
    <w:p w:rsidR="00212DD2" w:rsidRDefault="00212DD2">
      <w:pPr>
        <w:widowControl/>
        <w:spacing w:line="500" w:lineRule="exact"/>
        <w:ind w:firstLineChars="750" w:firstLine="2400"/>
        <w:jc w:val="left"/>
        <w:rPr>
          <w:rFonts w:ascii="仿宋_GB2312" w:eastAsia="仿宋_GB2312" w:hAnsi="Times New Roman"/>
          <w:bCs/>
          <w:sz w:val="32"/>
          <w:szCs w:val="32"/>
        </w:rPr>
      </w:pPr>
    </w:p>
    <w:p w:rsidR="00212DD2" w:rsidRDefault="00212DD2">
      <w:pPr>
        <w:widowControl/>
        <w:spacing w:line="500" w:lineRule="exact"/>
        <w:ind w:firstLineChars="750" w:firstLine="2400"/>
        <w:jc w:val="left"/>
        <w:rPr>
          <w:rFonts w:ascii="仿宋_GB2312" w:eastAsia="仿宋_GB2312" w:hAnsi="Times New Roman"/>
          <w:bCs/>
          <w:sz w:val="32"/>
          <w:szCs w:val="32"/>
        </w:rPr>
      </w:pPr>
    </w:p>
    <w:p w:rsidR="00212DD2" w:rsidRDefault="00212DD2">
      <w:pPr>
        <w:widowControl/>
        <w:spacing w:line="500" w:lineRule="exact"/>
        <w:jc w:val="left"/>
        <w:rPr>
          <w:rFonts w:ascii="仿宋_GB2312" w:eastAsia="仿宋_GB2312" w:hAnsi="Times New Roman"/>
          <w:bCs/>
          <w:sz w:val="32"/>
          <w:szCs w:val="32"/>
        </w:rPr>
      </w:pPr>
    </w:p>
    <w:p w:rsidR="00212DD2" w:rsidRDefault="00212DD2">
      <w:pPr>
        <w:widowControl/>
        <w:spacing w:line="500" w:lineRule="exact"/>
        <w:ind w:firstLineChars="750" w:firstLine="2400"/>
        <w:jc w:val="left"/>
        <w:rPr>
          <w:rFonts w:ascii="仿宋_GB2312" w:eastAsia="仿宋_GB2312" w:hAnsi="Times New Roman"/>
          <w:bCs/>
          <w:sz w:val="32"/>
          <w:szCs w:val="32"/>
        </w:rPr>
      </w:pPr>
    </w:p>
    <w:p w:rsidR="00212DD2" w:rsidRDefault="00212DD2">
      <w:pPr>
        <w:widowControl/>
        <w:spacing w:line="500" w:lineRule="exact"/>
        <w:ind w:firstLineChars="750" w:firstLine="2400"/>
        <w:jc w:val="left"/>
        <w:rPr>
          <w:rFonts w:ascii="仿宋_GB2312" w:eastAsia="仿宋_GB2312" w:hAnsi="Times New Roman"/>
          <w:bCs/>
          <w:sz w:val="32"/>
          <w:szCs w:val="32"/>
        </w:rPr>
      </w:pPr>
    </w:p>
    <w:p w:rsidR="00212DD2" w:rsidRDefault="00212DD2">
      <w:pPr>
        <w:widowControl/>
        <w:spacing w:line="500" w:lineRule="exact"/>
        <w:ind w:firstLineChars="750" w:firstLine="2400"/>
        <w:jc w:val="left"/>
        <w:rPr>
          <w:rFonts w:ascii="仿宋_GB2312" w:eastAsia="仿宋_GB2312" w:hAnsi="Times New Roman"/>
          <w:bCs/>
          <w:sz w:val="32"/>
          <w:szCs w:val="32"/>
        </w:rPr>
      </w:pPr>
    </w:p>
    <w:p w:rsidR="00212DD2" w:rsidRDefault="00212DD2">
      <w:pPr>
        <w:widowControl/>
        <w:spacing w:line="500" w:lineRule="exact"/>
        <w:ind w:firstLineChars="750" w:firstLine="2400"/>
        <w:jc w:val="left"/>
        <w:rPr>
          <w:rFonts w:ascii="仿宋_GB2312" w:eastAsia="仿宋_GB2312" w:hAnsi="Times New Roman"/>
          <w:bCs/>
          <w:sz w:val="32"/>
          <w:szCs w:val="32"/>
        </w:rPr>
      </w:pPr>
    </w:p>
    <w:p w:rsidR="00212DD2" w:rsidRDefault="00CA0B98">
      <w:pPr>
        <w:widowControl/>
        <w:spacing w:line="500" w:lineRule="exact"/>
        <w:ind w:firstLineChars="750" w:firstLine="2400"/>
        <w:jc w:val="left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共青团广东外语外贸大学南国商学院委员会</w:t>
      </w:r>
    </w:p>
    <w:p w:rsidR="00212DD2" w:rsidRDefault="00CA0B98">
      <w:pPr>
        <w:widowControl/>
        <w:spacing w:line="500" w:lineRule="exact"/>
        <w:ind w:firstLineChars="1300" w:firstLine="416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2018</w:t>
      </w:r>
      <w:r>
        <w:rPr>
          <w:rFonts w:ascii="仿宋_GB2312" w:eastAsia="仿宋_GB2312" w:hAnsi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hint="eastAsia"/>
          <w:bCs/>
          <w:sz w:val="32"/>
          <w:szCs w:val="32"/>
        </w:rPr>
        <w:t>10</w:t>
      </w:r>
      <w:r>
        <w:rPr>
          <w:rFonts w:ascii="仿宋_GB2312" w:eastAsia="仿宋_GB2312" w:hAnsi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hint="eastAsia"/>
          <w:bCs/>
          <w:sz w:val="32"/>
          <w:szCs w:val="32"/>
        </w:rPr>
        <w:t>31</w:t>
      </w:r>
      <w:r>
        <w:rPr>
          <w:rFonts w:ascii="仿宋_GB2312" w:eastAsia="仿宋_GB2312" w:hAnsi="Times New Roman" w:hint="eastAsia"/>
          <w:bCs/>
          <w:sz w:val="32"/>
          <w:szCs w:val="32"/>
        </w:rPr>
        <w:t>日</w:t>
      </w:r>
    </w:p>
    <w:p w:rsidR="00212DD2" w:rsidRDefault="00212DD2">
      <w:pPr>
        <w:spacing w:line="560" w:lineRule="exact"/>
        <w:ind w:right="1480" w:firstLineChars="50" w:firstLine="16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tabs>
          <w:tab w:val="left" w:pos="627"/>
        </w:tabs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CA0B98">
      <w:pPr>
        <w:pBdr>
          <w:top w:val="single" w:sz="4" w:space="1" w:color="auto"/>
        </w:pBdr>
        <w:tabs>
          <w:tab w:val="left" w:pos="6495"/>
        </w:tabs>
        <w:spacing w:line="500" w:lineRule="exact"/>
        <w:rPr>
          <w:rFonts w:ascii="仿宋_GB2312" w:eastAsia="仿宋_GB2312"/>
          <w:color w:val="000000"/>
          <w:sz w:val="32"/>
          <w:szCs w:val="32"/>
        </w:rPr>
        <w:sectPr w:rsidR="00212DD2">
          <w:footerReference w:type="default" r:id="rId6"/>
          <w:pgSz w:w="11906" w:h="16838"/>
          <w:pgMar w:top="1440" w:right="1416" w:bottom="1276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24"/>
          <w:u w:val="single"/>
        </w:rPr>
        <w:t>共青团广东外语外贸大学南国商学院委员会秘书部</w:t>
      </w:r>
      <w:r>
        <w:rPr>
          <w:rFonts w:ascii="仿宋_GB2312" w:eastAsia="仿宋_GB2312" w:hint="eastAsia"/>
          <w:sz w:val="24"/>
          <w:u w:val="single"/>
        </w:rPr>
        <w:t xml:space="preserve">        2018</w:t>
      </w:r>
      <w:r>
        <w:rPr>
          <w:rFonts w:ascii="仿宋_GB2312" w:eastAsia="仿宋_GB2312" w:hint="eastAsia"/>
          <w:sz w:val="24"/>
          <w:u w:val="single"/>
        </w:rPr>
        <w:t>年</w:t>
      </w:r>
      <w:r>
        <w:rPr>
          <w:rFonts w:ascii="仿宋_GB2312" w:eastAsia="仿宋_GB2312" w:hint="eastAsia"/>
          <w:sz w:val="24"/>
          <w:u w:val="single"/>
        </w:rPr>
        <w:t>10</w:t>
      </w:r>
      <w:r>
        <w:rPr>
          <w:rFonts w:ascii="仿宋_GB2312" w:eastAsia="仿宋_GB2312" w:hint="eastAsia"/>
          <w:sz w:val="24"/>
          <w:u w:val="single"/>
        </w:rPr>
        <w:t>月</w:t>
      </w:r>
      <w:r>
        <w:rPr>
          <w:rFonts w:ascii="仿宋_GB2312" w:eastAsia="仿宋_GB2312" w:hint="eastAsia"/>
          <w:sz w:val="24"/>
          <w:u w:val="single"/>
        </w:rPr>
        <w:t>31</w:t>
      </w:r>
      <w:r>
        <w:rPr>
          <w:rFonts w:ascii="仿宋_GB2312" w:eastAsia="仿宋_GB2312" w:hint="eastAsia"/>
          <w:sz w:val="24"/>
          <w:u w:val="single"/>
        </w:rPr>
        <w:t>日</w:t>
      </w:r>
      <w:r>
        <w:rPr>
          <w:rFonts w:ascii="仿宋_GB2312" w:eastAsia="仿宋_GB2312" w:hint="eastAsia"/>
          <w:color w:val="000000"/>
          <w:sz w:val="24"/>
          <w:u w:val="single"/>
        </w:rPr>
        <w:t>印发</w:t>
      </w:r>
    </w:p>
    <w:p w:rsidR="00212DD2" w:rsidRDefault="00CA0B98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:rsidR="00212DD2" w:rsidRDefault="00CA0B98">
      <w:pPr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评选材料说明</w:t>
      </w:r>
    </w:p>
    <w:p w:rsidR="00212DD2" w:rsidRDefault="00CA0B98">
      <w:pPr>
        <w:spacing w:line="500" w:lineRule="exact"/>
        <w:ind w:firstLineChars="200" w:firstLine="643"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一、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需要上交的材料：</w:t>
      </w:r>
    </w:p>
    <w:p w:rsidR="00212DD2" w:rsidRDefault="00CA0B98">
      <w:pPr>
        <w:spacing w:line="500" w:lineRule="exact"/>
        <w:ind w:firstLineChars="200" w:firstLine="643"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（一）申报资料：</w:t>
      </w:r>
    </w:p>
    <w:p w:rsidR="00212DD2" w:rsidRDefault="00CA0B98">
      <w:pPr>
        <w:spacing w:line="500" w:lineRule="exact"/>
        <w:ind w:firstLineChars="300" w:firstLine="96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申报表；</w:t>
      </w:r>
    </w:p>
    <w:p w:rsidR="00212DD2" w:rsidRDefault="00CA0B98">
      <w:pPr>
        <w:spacing w:line="500" w:lineRule="exact"/>
        <w:ind w:firstLineChars="300" w:firstLine="96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2.2000</w:t>
      </w:r>
      <w:r>
        <w:rPr>
          <w:rFonts w:ascii="仿宋_GB2312" w:eastAsia="仿宋_GB2312" w:hint="eastAsia"/>
          <w:color w:val="000000"/>
          <w:sz w:val="32"/>
          <w:szCs w:val="32"/>
        </w:rPr>
        <w:t>字以内的活动总结，需包含以下：</w:t>
      </w:r>
    </w:p>
    <w:p w:rsidR="00212DD2" w:rsidRDefault="00CA0B98">
      <w:pPr>
        <w:spacing w:line="500" w:lineRule="exact"/>
        <w:ind w:firstLineChars="300" w:firstLine="96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学生参与</w:t>
      </w:r>
      <w:r>
        <w:rPr>
          <w:rFonts w:ascii="仿宋_GB2312" w:eastAsia="仿宋_GB2312" w:hint="eastAsia"/>
          <w:color w:val="000000"/>
          <w:sz w:val="32"/>
          <w:szCs w:val="32"/>
        </w:rPr>
        <w:t>情况；</w:t>
      </w:r>
    </w:p>
    <w:p w:rsidR="00212DD2" w:rsidRDefault="00CA0B98">
      <w:pPr>
        <w:tabs>
          <w:tab w:val="center" w:pos="4413"/>
        </w:tabs>
        <w:spacing w:line="500" w:lineRule="exact"/>
        <w:ind w:firstLineChars="300" w:firstLine="960"/>
        <w:jc w:val="left"/>
        <w:rPr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）承办校级活动情况；</w:t>
      </w:r>
      <w:r>
        <w:rPr>
          <w:rFonts w:ascii="仿宋_GB2312" w:eastAsia="仿宋_GB2312"/>
          <w:color w:val="000000"/>
          <w:sz w:val="32"/>
          <w:szCs w:val="32"/>
        </w:rPr>
        <w:tab/>
      </w:r>
    </w:p>
    <w:p w:rsidR="00212DD2" w:rsidRDefault="00CA0B98">
      <w:pPr>
        <w:spacing w:line="500" w:lineRule="exact"/>
        <w:ind w:firstLineChars="300" w:firstLine="96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）活动开展情况；</w:t>
      </w:r>
    </w:p>
    <w:p w:rsidR="00212DD2" w:rsidRDefault="00CA0B98">
      <w:pPr>
        <w:spacing w:line="500" w:lineRule="exact"/>
        <w:ind w:firstLineChars="300" w:firstLine="96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）开展校级活动证明。</w:t>
      </w:r>
    </w:p>
    <w:p w:rsidR="00212DD2" w:rsidRDefault="00CA0B98">
      <w:pPr>
        <w:widowControl/>
        <w:spacing w:line="500" w:lineRule="exact"/>
        <w:ind w:firstLineChars="300" w:firstLine="96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资料汇编，需包含以下：</w:t>
      </w:r>
    </w:p>
    <w:p w:rsidR="00212DD2" w:rsidRDefault="00CA0B98">
      <w:pPr>
        <w:widowControl/>
        <w:spacing w:line="500" w:lineRule="exact"/>
        <w:ind w:firstLineChars="300" w:firstLine="96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）策划书；</w:t>
      </w:r>
    </w:p>
    <w:p w:rsidR="00212DD2" w:rsidRDefault="00CA0B98">
      <w:pPr>
        <w:widowControl/>
        <w:spacing w:line="500" w:lineRule="exact"/>
        <w:ind w:firstLineChars="300" w:firstLine="96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）新闻稿；</w:t>
      </w:r>
    </w:p>
    <w:p w:rsidR="00212DD2" w:rsidRDefault="00CA0B98">
      <w:pPr>
        <w:widowControl/>
        <w:spacing w:line="500" w:lineRule="exact"/>
        <w:ind w:firstLineChars="300" w:firstLine="96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）宣传海报；</w:t>
      </w:r>
    </w:p>
    <w:p w:rsidR="00212DD2" w:rsidRDefault="00CA0B98">
      <w:pPr>
        <w:widowControl/>
        <w:spacing w:line="500" w:lineRule="exact"/>
        <w:ind w:firstLineChars="300" w:firstLine="96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）活动照片。</w:t>
      </w:r>
    </w:p>
    <w:p w:rsidR="00212DD2" w:rsidRDefault="00CA0B98">
      <w:pPr>
        <w:spacing w:line="500" w:lineRule="exact"/>
        <w:ind w:firstLineChars="200" w:firstLine="643"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（二）其他材料：</w:t>
      </w:r>
    </w:p>
    <w:p w:rsidR="00212DD2" w:rsidRDefault="00CA0B98">
      <w:pPr>
        <w:spacing w:line="500" w:lineRule="exact"/>
        <w:ind w:firstLineChars="300" w:firstLine="96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评选会当天要使用的</w:t>
      </w:r>
      <w:r>
        <w:rPr>
          <w:rFonts w:ascii="仿宋_GB2312" w:eastAsia="仿宋_GB2312" w:hint="eastAsia"/>
          <w:color w:val="000000"/>
          <w:sz w:val="32"/>
          <w:szCs w:val="32"/>
        </w:rPr>
        <w:t>PPT</w:t>
      </w:r>
      <w:r>
        <w:rPr>
          <w:rFonts w:ascii="仿宋_GB2312" w:eastAsia="仿宋_GB2312" w:hint="eastAsia"/>
          <w:color w:val="000000"/>
          <w:sz w:val="32"/>
          <w:szCs w:val="32"/>
        </w:rPr>
        <w:t>及视频资料</w:t>
      </w:r>
    </w:p>
    <w:p w:rsidR="00212DD2" w:rsidRDefault="00CA0B98">
      <w:pPr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proofErr w:type="spellStart"/>
      <w:r>
        <w:rPr>
          <w:rFonts w:ascii="仿宋_GB2312" w:eastAsia="仿宋_GB2312" w:hint="eastAsia"/>
          <w:color w:val="000000"/>
          <w:sz w:val="32"/>
          <w:szCs w:val="32"/>
        </w:rPr>
        <w:t>ppt</w:t>
      </w:r>
      <w:proofErr w:type="spellEnd"/>
      <w:r>
        <w:rPr>
          <w:rFonts w:ascii="仿宋_GB2312" w:eastAsia="仿宋_GB2312" w:hint="eastAsia"/>
          <w:color w:val="000000"/>
          <w:sz w:val="32"/>
          <w:szCs w:val="32"/>
        </w:rPr>
        <w:t>请使用</w:t>
      </w:r>
      <w:r>
        <w:rPr>
          <w:rFonts w:ascii="仿宋_GB2312" w:eastAsia="仿宋_GB2312" w:hint="eastAsia"/>
          <w:color w:val="000000"/>
          <w:sz w:val="32"/>
          <w:szCs w:val="32"/>
        </w:rPr>
        <w:t>2003</w:t>
      </w:r>
      <w:r>
        <w:rPr>
          <w:rFonts w:ascii="仿宋_GB2312" w:eastAsia="仿宋_GB2312" w:hint="eastAsia"/>
          <w:color w:val="000000"/>
          <w:sz w:val="32"/>
          <w:szCs w:val="32"/>
        </w:rPr>
        <w:t>版本的</w:t>
      </w:r>
      <w:r>
        <w:rPr>
          <w:rFonts w:ascii="仿宋_GB2312" w:eastAsia="仿宋_GB2312" w:hint="eastAsia"/>
          <w:color w:val="000000"/>
          <w:sz w:val="32"/>
          <w:szCs w:val="32"/>
        </w:rPr>
        <w:t>power point;</w:t>
      </w:r>
      <w:r>
        <w:rPr>
          <w:rFonts w:ascii="仿宋_GB2312" w:eastAsia="仿宋_GB2312" w:hint="eastAsia"/>
          <w:color w:val="000000"/>
          <w:sz w:val="32"/>
          <w:szCs w:val="32"/>
        </w:rPr>
        <w:t>视频资料请使用</w:t>
      </w:r>
      <w:r>
        <w:rPr>
          <w:rFonts w:ascii="仿宋_GB2312" w:eastAsia="仿宋_GB2312" w:hint="eastAsia"/>
          <w:color w:val="000000"/>
          <w:sz w:val="32"/>
          <w:szCs w:val="32"/>
        </w:rPr>
        <w:t>MP4</w:t>
      </w:r>
      <w:r>
        <w:rPr>
          <w:rFonts w:ascii="仿宋_GB2312" w:eastAsia="仿宋_GB2312" w:hint="eastAsia"/>
          <w:color w:val="000000"/>
          <w:sz w:val="32"/>
          <w:szCs w:val="32"/>
        </w:rPr>
        <w:t>的格式保存）</w:t>
      </w:r>
    </w:p>
    <w:p w:rsidR="00212DD2" w:rsidRDefault="00CA0B98">
      <w:pPr>
        <w:spacing w:line="500" w:lineRule="exact"/>
        <w:ind w:firstLineChars="200" w:firstLine="643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二、文字材料撰写说明：</w:t>
      </w:r>
    </w:p>
    <w:p w:rsidR="00212DD2" w:rsidRDefault="00CA0B98">
      <w:pPr>
        <w:widowControl/>
        <w:spacing w:line="500" w:lineRule="exact"/>
        <w:ind w:firstLineChars="200" w:firstLine="643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（一）活动总结的内容要求：</w:t>
      </w:r>
    </w:p>
    <w:p w:rsidR="00212DD2" w:rsidRDefault="00CA0B98">
      <w:pPr>
        <w:widowControl/>
        <w:spacing w:line="5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各单位按照活动总结体裁进行撰写，字数要求在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以内，材料不用装订。</w:t>
      </w:r>
    </w:p>
    <w:p w:rsidR="00212DD2" w:rsidRDefault="00CA0B98">
      <w:pPr>
        <w:widowControl/>
        <w:spacing w:line="500" w:lineRule="exact"/>
        <w:ind w:firstLineChars="200" w:firstLine="643"/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（二）活动总结、资料汇编文字格式要求：</w:t>
      </w:r>
    </w:p>
    <w:p w:rsidR="00212DD2" w:rsidRDefault="00CA0B98">
      <w:pPr>
        <w:widowControl/>
        <w:spacing w:line="500" w:lineRule="exact"/>
        <w:ind w:firstLineChars="250" w:firstLine="8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标题：黑体，二号，加粗</w:t>
      </w:r>
    </w:p>
    <w:p w:rsidR="00212DD2" w:rsidRDefault="00CA0B98">
      <w:pPr>
        <w:widowControl/>
        <w:spacing w:line="500" w:lineRule="exact"/>
        <w:ind w:firstLineChars="250" w:firstLine="8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小标：宋体，五号</w:t>
      </w:r>
    </w:p>
    <w:p w:rsidR="00212DD2" w:rsidRDefault="00CA0B98">
      <w:pPr>
        <w:widowControl/>
        <w:spacing w:line="500" w:lineRule="exact"/>
        <w:ind w:firstLineChars="250" w:firstLine="8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正文：宋体，五号</w:t>
      </w:r>
    </w:p>
    <w:p w:rsidR="00212DD2" w:rsidRDefault="00CA0B98">
      <w:pPr>
        <w:widowControl/>
        <w:spacing w:line="500" w:lineRule="exact"/>
        <w:ind w:firstLineChars="250" w:firstLine="8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4.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行距：固定值１８磅</w:t>
      </w:r>
    </w:p>
    <w:p w:rsidR="00212DD2" w:rsidRDefault="00CA0B98">
      <w:pPr>
        <w:widowControl/>
        <w:spacing w:line="500" w:lineRule="exact"/>
        <w:ind w:firstLineChars="250" w:firstLine="8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表格：宋体，五号</w:t>
      </w:r>
    </w:p>
    <w:p w:rsidR="00212DD2" w:rsidRDefault="00CA0B98">
      <w:pPr>
        <w:widowControl/>
        <w:spacing w:line="500" w:lineRule="exact"/>
        <w:ind w:firstLineChars="250" w:firstLine="8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行文按照如下分段：一、（一）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212DD2">
      <w:pPr>
        <w:spacing w:line="50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12DD2" w:rsidRDefault="00CA0B98">
      <w:pPr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212DD2" w:rsidRDefault="00CA0B98">
      <w:pPr>
        <w:tabs>
          <w:tab w:val="left" w:pos="185"/>
          <w:tab w:val="center" w:pos="4253"/>
        </w:tabs>
        <w:ind w:firstLineChars="100" w:firstLine="442"/>
        <w:jc w:val="center"/>
        <w:rPr>
          <w:rFonts w:ascii="方正小标宋简体" w:eastAsia="方正小标宋简体" w:hAnsi="宋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第十二届校园文化艺术体育节项目申报表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2"/>
        <w:gridCol w:w="1973"/>
        <w:gridCol w:w="1278"/>
        <w:gridCol w:w="1136"/>
        <w:gridCol w:w="851"/>
        <w:gridCol w:w="2000"/>
      </w:tblGrid>
      <w:tr w:rsidR="00212DD2">
        <w:trPr>
          <w:trHeight w:val="876"/>
          <w:jc w:val="center"/>
        </w:trPr>
        <w:tc>
          <w:tcPr>
            <w:tcW w:w="1222" w:type="dxa"/>
            <w:vAlign w:val="center"/>
          </w:tcPr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报</w:t>
            </w:r>
          </w:p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位</w:t>
            </w:r>
          </w:p>
        </w:tc>
        <w:tc>
          <w:tcPr>
            <w:tcW w:w="1973" w:type="dxa"/>
            <w:vAlign w:val="center"/>
          </w:tcPr>
          <w:p w:rsidR="00212DD2" w:rsidRDefault="00212DD2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12DD2" w:rsidRDefault="00212DD2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</w:t>
            </w:r>
          </w:p>
        </w:tc>
        <w:tc>
          <w:tcPr>
            <w:tcW w:w="1136" w:type="dxa"/>
            <w:vAlign w:val="center"/>
          </w:tcPr>
          <w:p w:rsidR="00212DD2" w:rsidRDefault="00212DD2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系</w:t>
            </w:r>
          </w:p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方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式</w:t>
            </w:r>
          </w:p>
        </w:tc>
        <w:tc>
          <w:tcPr>
            <w:tcW w:w="2000" w:type="dxa"/>
            <w:vAlign w:val="center"/>
          </w:tcPr>
          <w:p w:rsidR="00212DD2" w:rsidRDefault="00212DD2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2DD2">
        <w:trPr>
          <w:trHeight w:val="876"/>
          <w:jc w:val="center"/>
        </w:trPr>
        <w:tc>
          <w:tcPr>
            <w:tcW w:w="1222" w:type="dxa"/>
            <w:vAlign w:val="center"/>
          </w:tcPr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导</w:t>
            </w:r>
          </w:p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师</w:t>
            </w:r>
          </w:p>
        </w:tc>
        <w:tc>
          <w:tcPr>
            <w:tcW w:w="1973" w:type="dxa"/>
            <w:vAlign w:val="center"/>
          </w:tcPr>
          <w:p w:rsidR="00212DD2" w:rsidRDefault="00212DD2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系</w:t>
            </w:r>
          </w:p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话</w:t>
            </w:r>
          </w:p>
        </w:tc>
        <w:tc>
          <w:tcPr>
            <w:tcW w:w="3987" w:type="dxa"/>
            <w:gridSpan w:val="3"/>
            <w:vAlign w:val="center"/>
          </w:tcPr>
          <w:p w:rsidR="00212DD2" w:rsidRDefault="00212DD2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2DD2">
        <w:trPr>
          <w:trHeight w:val="1309"/>
          <w:jc w:val="center"/>
        </w:trPr>
        <w:tc>
          <w:tcPr>
            <w:tcW w:w="1222" w:type="dxa"/>
            <w:vAlign w:val="center"/>
          </w:tcPr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活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动</w:t>
            </w:r>
          </w:p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别</w:t>
            </w:r>
          </w:p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勾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7238" w:type="dxa"/>
            <w:gridSpan w:val="5"/>
            <w:vAlign w:val="center"/>
          </w:tcPr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单项活动（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Cs w:val="21"/>
              </w:rPr>
              <w:t>系列活动（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212DD2">
        <w:trPr>
          <w:trHeight w:val="1081"/>
          <w:jc w:val="center"/>
        </w:trPr>
        <w:tc>
          <w:tcPr>
            <w:tcW w:w="1222" w:type="dxa"/>
            <w:vAlign w:val="center"/>
          </w:tcPr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活动覆盖范围</w:t>
            </w:r>
          </w:p>
        </w:tc>
        <w:tc>
          <w:tcPr>
            <w:tcW w:w="1973" w:type="dxa"/>
            <w:vAlign w:val="center"/>
          </w:tcPr>
          <w:p w:rsidR="00212DD2" w:rsidRDefault="00212DD2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参加活动</w:t>
            </w:r>
          </w:p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人数</w:t>
            </w:r>
          </w:p>
        </w:tc>
        <w:tc>
          <w:tcPr>
            <w:tcW w:w="3987" w:type="dxa"/>
            <w:gridSpan w:val="3"/>
            <w:vAlign w:val="center"/>
          </w:tcPr>
          <w:p w:rsidR="00212DD2" w:rsidRDefault="00212DD2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2DD2">
        <w:trPr>
          <w:trHeight w:val="1622"/>
          <w:jc w:val="center"/>
        </w:trPr>
        <w:tc>
          <w:tcPr>
            <w:tcW w:w="1222" w:type="dxa"/>
            <w:vAlign w:val="center"/>
          </w:tcPr>
          <w:p w:rsidR="00212DD2" w:rsidRDefault="00CA0B98">
            <w:pPr>
              <w:tabs>
                <w:tab w:val="center" w:pos="4153"/>
                <w:tab w:val="right" w:pos="8306"/>
              </w:tabs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观众组织情况</w:t>
            </w:r>
          </w:p>
        </w:tc>
        <w:tc>
          <w:tcPr>
            <w:tcW w:w="7238" w:type="dxa"/>
            <w:gridSpan w:val="5"/>
            <w:vAlign w:val="center"/>
          </w:tcPr>
          <w:p w:rsidR="00212DD2" w:rsidRDefault="00212DD2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  <w:p w:rsidR="00212DD2" w:rsidRDefault="00212DD2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2DD2">
        <w:trPr>
          <w:trHeight w:val="1315"/>
          <w:jc w:val="center"/>
        </w:trPr>
        <w:tc>
          <w:tcPr>
            <w:tcW w:w="1222" w:type="dxa"/>
            <w:vAlign w:val="center"/>
          </w:tcPr>
          <w:p w:rsidR="00212DD2" w:rsidRDefault="00CA0B98">
            <w:pPr>
              <w:tabs>
                <w:tab w:val="center" w:pos="4153"/>
                <w:tab w:val="right" w:pos="8306"/>
              </w:tabs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活动开展情况</w:t>
            </w:r>
          </w:p>
        </w:tc>
        <w:tc>
          <w:tcPr>
            <w:tcW w:w="7238" w:type="dxa"/>
            <w:gridSpan w:val="5"/>
            <w:vAlign w:val="center"/>
          </w:tcPr>
          <w:p w:rsidR="00212DD2" w:rsidRDefault="00212DD2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2DD2">
        <w:trPr>
          <w:trHeight w:val="1741"/>
          <w:jc w:val="center"/>
        </w:trPr>
        <w:tc>
          <w:tcPr>
            <w:tcW w:w="1222" w:type="dxa"/>
            <w:vAlign w:val="center"/>
          </w:tcPr>
          <w:p w:rsidR="00212DD2" w:rsidRDefault="00CA0B98">
            <w:pPr>
              <w:tabs>
                <w:tab w:val="center" w:pos="4153"/>
                <w:tab w:val="right" w:pos="8306"/>
              </w:tabs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所在单位意见</w:t>
            </w:r>
          </w:p>
        </w:tc>
        <w:tc>
          <w:tcPr>
            <w:tcW w:w="7238" w:type="dxa"/>
            <w:gridSpan w:val="5"/>
            <w:vAlign w:val="center"/>
          </w:tcPr>
          <w:p w:rsidR="00212DD2" w:rsidRDefault="00212DD2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  <w:p w:rsidR="00212DD2" w:rsidRDefault="00212DD2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12DD2" w:rsidRDefault="00CA0B98">
            <w:pPr>
              <w:tabs>
                <w:tab w:val="center" w:pos="4153"/>
                <w:tab w:val="right" w:pos="8306"/>
              </w:tabs>
              <w:spacing w:line="440" w:lineRule="exact"/>
              <w:ind w:firstLineChars="1750" w:firstLine="367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盖章</w:t>
            </w:r>
          </w:p>
          <w:p w:rsidR="00212DD2" w:rsidRDefault="00CA0B98">
            <w:pPr>
              <w:wordWrap w:val="0"/>
              <w:spacing w:line="440" w:lineRule="exact"/>
              <w:ind w:right="42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212DD2">
        <w:trPr>
          <w:trHeight w:val="1368"/>
          <w:jc w:val="center"/>
        </w:trPr>
        <w:tc>
          <w:tcPr>
            <w:tcW w:w="1222" w:type="dxa"/>
            <w:vAlign w:val="center"/>
          </w:tcPr>
          <w:p w:rsidR="00212DD2" w:rsidRDefault="00CA0B98">
            <w:pPr>
              <w:tabs>
                <w:tab w:val="center" w:pos="4153"/>
                <w:tab w:val="right" w:pos="8306"/>
              </w:tabs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学校团委意见</w:t>
            </w:r>
          </w:p>
        </w:tc>
        <w:tc>
          <w:tcPr>
            <w:tcW w:w="7238" w:type="dxa"/>
            <w:gridSpan w:val="5"/>
            <w:vAlign w:val="center"/>
          </w:tcPr>
          <w:p w:rsidR="00212DD2" w:rsidRDefault="00212DD2">
            <w:pPr>
              <w:tabs>
                <w:tab w:val="center" w:pos="4153"/>
                <w:tab w:val="right" w:pos="8306"/>
              </w:tabs>
              <w:spacing w:line="440" w:lineRule="exact"/>
              <w:ind w:firstLineChars="2000" w:firstLine="4200"/>
              <w:rPr>
                <w:rFonts w:ascii="宋体" w:hAnsi="宋体"/>
                <w:color w:val="000000"/>
                <w:szCs w:val="21"/>
              </w:rPr>
            </w:pPr>
          </w:p>
          <w:p w:rsidR="00212DD2" w:rsidRDefault="00CA0B98">
            <w:pPr>
              <w:tabs>
                <w:tab w:val="center" w:pos="4153"/>
                <w:tab w:val="right" w:pos="8306"/>
              </w:tabs>
              <w:spacing w:line="440" w:lineRule="exact"/>
              <w:ind w:firstLineChars="1750" w:firstLine="367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盖章</w:t>
            </w:r>
          </w:p>
          <w:p w:rsidR="00212DD2" w:rsidRDefault="00CA0B98">
            <w:pPr>
              <w:spacing w:line="440" w:lineRule="exact"/>
              <w:ind w:right="420" w:firstLineChars="2500" w:firstLine="52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212DD2">
        <w:trPr>
          <w:trHeight w:val="1318"/>
          <w:jc w:val="center"/>
        </w:trPr>
        <w:tc>
          <w:tcPr>
            <w:tcW w:w="1222" w:type="dxa"/>
            <w:vAlign w:val="center"/>
          </w:tcPr>
          <w:p w:rsidR="00212DD2" w:rsidRDefault="00CA0B98">
            <w:pPr>
              <w:tabs>
                <w:tab w:val="center" w:pos="4153"/>
                <w:tab w:val="right" w:pos="8306"/>
              </w:tabs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组委会</w:t>
            </w:r>
          </w:p>
          <w:p w:rsidR="00212DD2" w:rsidRDefault="00CA0B9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7238" w:type="dxa"/>
            <w:gridSpan w:val="5"/>
            <w:vAlign w:val="center"/>
          </w:tcPr>
          <w:p w:rsidR="00212DD2" w:rsidRDefault="00212DD2">
            <w:pPr>
              <w:tabs>
                <w:tab w:val="center" w:pos="4153"/>
                <w:tab w:val="right" w:pos="8306"/>
              </w:tabs>
              <w:spacing w:line="440" w:lineRule="exact"/>
              <w:ind w:firstLineChars="2000" w:firstLine="4200"/>
              <w:rPr>
                <w:rFonts w:ascii="宋体" w:hAnsi="宋体"/>
                <w:color w:val="000000"/>
                <w:szCs w:val="21"/>
              </w:rPr>
            </w:pPr>
          </w:p>
          <w:p w:rsidR="00212DD2" w:rsidRDefault="00CA0B98">
            <w:pPr>
              <w:tabs>
                <w:tab w:val="center" w:pos="4153"/>
                <w:tab w:val="right" w:pos="8306"/>
              </w:tabs>
              <w:spacing w:line="440" w:lineRule="exact"/>
              <w:ind w:firstLineChars="1750" w:firstLine="367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盖章</w:t>
            </w:r>
          </w:p>
          <w:p w:rsidR="00212DD2" w:rsidRDefault="00CA0B98">
            <w:pPr>
              <w:spacing w:line="440" w:lineRule="exact"/>
              <w:ind w:right="420" w:firstLineChars="2500" w:firstLine="52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212DD2" w:rsidRDefault="00212DD2">
      <w:pPr>
        <w:rPr>
          <w:rFonts w:ascii="仿宋_GB2312" w:eastAsia="仿宋_GB2312"/>
        </w:rPr>
      </w:pPr>
    </w:p>
    <w:sectPr w:rsidR="00212DD2" w:rsidSect="00212DD2">
      <w:headerReference w:type="even" r:id="rId7"/>
      <w:headerReference w:type="default" r:id="rId8"/>
      <w:pgSz w:w="11906" w:h="16838"/>
      <w:pgMar w:top="1440" w:right="1800" w:bottom="1440" w:left="16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B98" w:rsidRDefault="00CA0B98" w:rsidP="00212DD2">
      <w:r>
        <w:separator/>
      </w:r>
    </w:p>
  </w:endnote>
  <w:endnote w:type="continuationSeparator" w:id="0">
    <w:p w:rsidR="00CA0B98" w:rsidRDefault="00CA0B98" w:rsidP="00212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D2" w:rsidRDefault="00212DD2">
    <w:pPr>
      <w:pStyle w:val="a3"/>
      <w:jc w:val="center"/>
    </w:pPr>
    <w:r>
      <w:fldChar w:fldCharType="begin"/>
    </w:r>
    <w:r w:rsidR="00CA0B98">
      <w:instrText>PAGE   \* MERGEFORMAT</w:instrText>
    </w:r>
    <w:r>
      <w:fldChar w:fldCharType="separate"/>
    </w:r>
    <w:r w:rsidR="00C34B27" w:rsidRPr="00C34B27">
      <w:rPr>
        <w:noProof/>
        <w:lang w:val="zh-CN"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B98" w:rsidRDefault="00CA0B98" w:rsidP="00212DD2">
      <w:r>
        <w:separator/>
      </w:r>
    </w:p>
  </w:footnote>
  <w:footnote w:type="continuationSeparator" w:id="0">
    <w:p w:rsidR="00CA0B98" w:rsidRDefault="00CA0B98" w:rsidP="00212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D2" w:rsidRDefault="00212DD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D2" w:rsidRDefault="00212DD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DD2"/>
    <w:rsid w:val="00212DD2"/>
    <w:rsid w:val="00C34B27"/>
    <w:rsid w:val="00CA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212DD2"/>
    <w:rPr>
      <w:rFonts w:ascii="Calibri" w:eastAsia="宋体" w:hAnsi="Calibri" w:cs="Times New Roman"/>
      <w:kern w:val="2"/>
      <w:sz w:val="18"/>
      <w:szCs w:val="18"/>
    </w:rPr>
  </w:style>
  <w:style w:type="paragraph" w:styleId="a3">
    <w:name w:val="footer"/>
    <w:basedOn w:val="a"/>
    <w:link w:val="Char"/>
    <w:rsid w:val="00212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眉 Char"/>
    <w:link w:val="a4"/>
    <w:rsid w:val="00212DD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212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link w:val="a5"/>
    <w:rsid w:val="00212DD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212DD2"/>
    <w:rPr>
      <w:sz w:val="18"/>
      <w:szCs w:val="18"/>
    </w:rPr>
  </w:style>
  <w:style w:type="paragraph" w:styleId="a6">
    <w:name w:val="annotation text"/>
    <w:basedOn w:val="a"/>
    <w:link w:val="Char2"/>
    <w:rsid w:val="00212DD2"/>
    <w:pPr>
      <w:jc w:val="left"/>
    </w:pPr>
  </w:style>
  <w:style w:type="character" w:customStyle="1" w:styleId="Char2">
    <w:name w:val="批注文字 Char"/>
    <w:link w:val="a6"/>
    <w:rsid w:val="00212DD2"/>
    <w:rPr>
      <w:rFonts w:ascii="Calibri" w:eastAsia="宋体" w:hAnsi="Calibri" w:cs="Times New Roman"/>
      <w:kern w:val="2"/>
      <w:sz w:val="21"/>
      <w:szCs w:val="22"/>
    </w:rPr>
  </w:style>
  <w:style w:type="character" w:styleId="a7">
    <w:name w:val="annotation reference"/>
    <w:rsid w:val="00212DD2"/>
    <w:rPr>
      <w:rFonts w:ascii="Calibri" w:eastAsia="宋体" w:hAnsi="Calibri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ChaoMao Kuang</dc:creator>
  <cp:lastModifiedBy>Administrator</cp:lastModifiedBy>
  <cp:revision>2</cp:revision>
  <cp:lastPrinted>2018-10-31T03:27:00Z</cp:lastPrinted>
  <dcterms:created xsi:type="dcterms:W3CDTF">2018-10-31T04:32:00Z</dcterms:created>
  <dcterms:modified xsi:type="dcterms:W3CDTF">2018-10-31T04:32:00Z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