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1273" w:tblpY="1523"/>
        <w:tblOverlap w:val="never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225"/>
        <w:gridCol w:w="108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团队名称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可视媒体智能分析与内容安全研究团队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甘艳芬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中国式基础教育现代化研究创新团队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肖建芳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经典传承与文学教育研究团队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吴  晟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数字经济财税创新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王向东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空港经济区品牌与数字化营销创新研究团队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杨晓燕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基于行动研究的高校英语教师发展科研团队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李春梅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英文学院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数学物理模型应用研究创新团队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杨德牛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习近平历史观及其思想政治教育价值阐释研究团队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郝  文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马克思学院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粤港澳大湾区新媒体营销传播创新研究团队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齐萧茢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基于语料库的汉语时政文本翻译研究创新团队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曾  宇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西语学院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第三批优秀团队继续建设</w:t>
            </w:r>
          </w:p>
        </w:tc>
        <w:tc>
          <w:tcPr>
            <w:tcW w:w="6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汉字文化在亚洲的传播与环流研究团队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池圣女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东语学院</w:t>
            </w:r>
          </w:p>
        </w:tc>
      </w:tr>
    </w:tbl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第四批校级科研创新团队立项名单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3C7E64F-2C7B-4AB9-A9B3-60E77C8293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FF1D25-2DEF-452B-93EA-B811BA2131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YWIyM2Q3NjU2ODg5NGRmYmRiNjlhMDVjMTM2NTMifQ=="/>
    <w:docVar w:name="KSO_WPS_MARK_KEY" w:val="c7ec5c04-4de4-4e2f-ae8c-a139c7558a9d"/>
  </w:docVars>
  <w:rsids>
    <w:rsidRoot w:val="7A414283"/>
    <w:rsid w:val="0008358D"/>
    <w:rsid w:val="00241DFF"/>
    <w:rsid w:val="002F6DB0"/>
    <w:rsid w:val="00440455"/>
    <w:rsid w:val="00496880"/>
    <w:rsid w:val="00E56A6E"/>
    <w:rsid w:val="0D971BC1"/>
    <w:rsid w:val="14B97E8C"/>
    <w:rsid w:val="27E40FE2"/>
    <w:rsid w:val="448B148F"/>
    <w:rsid w:val="4C2452C4"/>
    <w:rsid w:val="4F9C7EC6"/>
    <w:rsid w:val="779428E7"/>
    <w:rsid w:val="7A4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576</Characters>
  <Lines>4</Lines>
  <Paragraphs>1</Paragraphs>
  <TotalTime>22</TotalTime>
  <ScaleCrop>false</ScaleCrop>
  <LinksUpToDate>false</LinksUpToDate>
  <CharactersWithSpaces>618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2022-12-26T02:07:00Z</dcterms:created>
  <dc:creator>南国科研</dc:creator>
  <cp:lastModifiedBy>曾小红</cp:lastModifiedBy>
  <dcterms:modified xsi:type="dcterms:W3CDTF">2022-12-26T05:47:00Z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D21256C765534E8299D89A1134740CBC</vt:lpwstr>
  </property>
</Properties>
</file>