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 w:rightChars="-1"/>
        <w:rPr>
          <w:rFonts w:ascii="黑体" w:eastAsia="黑体"/>
          <w:sz w:val="30"/>
          <w:szCs w:val="30"/>
        </w:rPr>
      </w:pPr>
      <w:r>
        <w:rPr>
          <w:rFonts w:hint="eastAsia" w:ascii="黑体" w:eastAsia="黑体"/>
          <w:sz w:val="30"/>
          <w:szCs w:val="30"/>
        </w:rPr>
        <mc:AlternateContent>
          <mc:Choice Requires="wps">
            <w:drawing>
              <wp:anchor distT="0" distB="0" distL="114300" distR="114300" simplePos="0" relativeHeight="251661312" behindDoc="0" locked="0" layoutInCell="1" allowOverlap="1">
                <wp:simplePos x="0" y="0"/>
                <wp:positionH relativeFrom="column">
                  <wp:posOffset>2955290</wp:posOffset>
                </wp:positionH>
                <wp:positionV relativeFrom="paragraph">
                  <wp:posOffset>40005</wp:posOffset>
                </wp:positionV>
                <wp:extent cx="2561590" cy="469265"/>
                <wp:effectExtent l="4445" t="4445" r="5715" b="21590"/>
                <wp:wrapNone/>
                <wp:docPr id="1" name="文本框 1"/>
                <wp:cNvGraphicFramePr/>
                <a:graphic xmlns:a="http://schemas.openxmlformats.org/drawingml/2006/main">
                  <a:graphicData uri="http://schemas.microsoft.com/office/word/2010/wordprocessingShape">
                    <wps:wsp>
                      <wps:cNvSpPr txBox="1"/>
                      <wps:spPr>
                        <a:xfrm>
                          <a:off x="0" y="0"/>
                          <a:ext cx="2561590" cy="4692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distribute"/>
                              <w:rPr>
                                <w:rFonts w:hint="eastAsia" w:ascii="楷体" w:hAnsi="楷体" w:eastAsia="楷体"/>
                                <w:w w:val="95"/>
                                <w:sz w:val="24"/>
                              </w:rPr>
                            </w:pPr>
                            <w:r>
                              <w:rPr>
                                <w:rFonts w:hint="eastAsia" w:ascii="楷体" w:hAnsi="楷体" w:eastAsia="楷体"/>
                                <w:w w:val="95"/>
                                <w:sz w:val="24"/>
                              </w:rPr>
                              <w:t>“淬炼师德师能，践行育人使命”</w:t>
                            </w:r>
                          </w:p>
                          <w:p>
                            <w:pPr>
                              <w:snapToGrid w:val="0"/>
                              <w:jc w:val="distribute"/>
                              <w:rPr>
                                <w:rFonts w:ascii="楷体" w:hAnsi="楷体" w:eastAsia="楷体"/>
                                <w:w w:val="95"/>
                                <w:sz w:val="24"/>
                              </w:rPr>
                            </w:pPr>
                            <w:r>
                              <w:rPr>
                                <w:rFonts w:hint="eastAsia" w:ascii="楷体" w:hAnsi="楷体" w:eastAsia="楷体"/>
                              </w:rPr>
                              <w:t xml:space="preserve"> </w:t>
                            </w:r>
                            <w:r>
                              <w:rPr>
                                <w:rFonts w:hint="eastAsia" w:ascii="楷体" w:hAnsi="楷体" w:eastAsia="楷体"/>
                                <w:w w:val="95"/>
                                <w:sz w:val="24"/>
                              </w:rPr>
                              <w:t>师德主题征文</w:t>
                            </w:r>
                          </w:p>
                        </w:txbxContent>
                      </wps:txbx>
                      <wps:bodyPr lIns="90000" tIns="36000" rIns="90000" bIns="0" upright="1"/>
                    </wps:wsp>
                  </a:graphicData>
                </a:graphic>
              </wp:anchor>
            </w:drawing>
          </mc:Choice>
          <mc:Fallback>
            <w:pict>
              <v:shape id="_x0000_s1026" o:spid="_x0000_s1026" o:spt="202" type="#_x0000_t202" style="position:absolute;left:0pt;margin-left:232.7pt;margin-top:3.15pt;height:36.95pt;width:201.7pt;z-index:251661312;mso-width-relative:page;mso-height-relative:page;" fillcolor="#FFFFFF" filled="t" stroked="t" coordsize="21600,21600" o:gfxdata="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oc59bY&#10;AAAACAEAAA8AAAAAAAAAAQAgAAAAIgAAAGRycy9kb3ducmV2LnhtbFBLAQIUABQAAAAIAIdO4kAz&#10;0BPMIAIAAGYEAAAOAAAAAAAAAAEAIAAAACcBAABkcnMvZTJvRG9jLnhtbFBLBQYAAAAABgAGAFkB&#10;AAC5BQAAAAA=&#10;">
                <v:fill on="t" focussize="0,0"/>
                <v:stroke color="#000000" joinstyle="miter"/>
                <v:imagedata o:title=""/>
                <o:lock v:ext="edit" aspectratio="f"/>
                <v:textbox inset="2.5mm,1mm,2.5mm,0mm">
                  <w:txbxContent>
                    <w:p>
                      <w:pPr>
                        <w:snapToGrid w:val="0"/>
                        <w:jc w:val="distribute"/>
                        <w:rPr>
                          <w:rFonts w:hint="eastAsia" w:ascii="楷体" w:hAnsi="楷体" w:eastAsia="楷体"/>
                          <w:w w:val="95"/>
                          <w:sz w:val="24"/>
                        </w:rPr>
                      </w:pPr>
                      <w:r>
                        <w:rPr>
                          <w:rFonts w:hint="eastAsia" w:ascii="楷体" w:hAnsi="楷体" w:eastAsia="楷体"/>
                          <w:w w:val="95"/>
                          <w:sz w:val="24"/>
                        </w:rPr>
                        <w:t>“淬炼师德师能，践行育人使命”</w:t>
                      </w:r>
                    </w:p>
                    <w:p>
                      <w:pPr>
                        <w:snapToGrid w:val="0"/>
                        <w:jc w:val="distribute"/>
                        <w:rPr>
                          <w:rFonts w:ascii="楷体" w:hAnsi="楷体" w:eastAsia="楷体"/>
                          <w:w w:val="95"/>
                          <w:sz w:val="24"/>
                        </w:rPr>
                      </w:pPr>
                      <w:r>
                        <w:rPr>
                          <w:rFonts w:hint="eastAsia" w:ascii="楷体" w:hAnsi="楷体" w:eastAsia="楷体"/>
                        </w:rPr>
                        <w:t xml:space="preserve"> </w:t>
                      </w:r>
                      <w:r>
                        <w:rPr>
                          <w:rFonts w:hint="eastAsia" w:ascii="楷体" w:hAnsi="楷体" w:eastAsia="楷体"/>
                          <w:w w:val="95"/>
                          <w:sz w:val="24"/>
                        </w:rPr>
                        <w:t>师德主题征文</w:t>
                      </w:r>
                    </w:p>
                  </w:txbxContent>
                </v:textbox>
              </v:shape>
            </w:pict>
          </mc:Fallback>
        </mc:AlternateContent>
      </w:r>
    </w:p>
    <w:p>
      <w:pPr>
        <w:ind w:right="-2" w:rightChars="-1"/>
        <w:rPr>
          <w:rFonts w:ascii="黑体" w:eastAsia="黑体"/>
          <w:sz w:val="30"/>
          <w:szCs w:val="30"/>
        </w:rPr>
      </w:pPr>
    </w:p>
    <w:p/>
    <w:p/>
    <w:p/>
    <w:p/>
    <w:p/>
    <w:p/>
    <w:p/>
    <w:p>
      <w:pPr>
        <w:jc w:val="center"/>
        <w:rPr>
          <w:sz w:val="32"/>
          <w:szCs w:val="32"/>
        </w:rPr>
      </w:pPr>
      <w:r>
        <w:rPr>
          <w:rFonts w:hint="eastAsia" w:ascii="黑体" w:hAnsi="黑体" w:eastAsia="黑体"/>
          <w:sz w:val="32"/>
          <w:szCs w:val="32"/>
          <w:lang w:val="en-US" w:eastAsia="zh-CN"/>
        </w:rPr>
        <w:t>师生相遇，温暖同行</w:t>
      </w:r>
    </w:p>
    <w:p/>
    <w:p/>
    <w:p/>
    <w:p/>
    <w:p/>
    <w:p/>
    <w:p/>
    <w:p>
      <w:pPr>
        <w:pStyle w:val="10"/>
        <w:spacing w:line="700" w:lineRule="exact"/>
        <w:ind w:left="741"/>
        <w:jc w:val="left"/>
        <w:rPr>
          <w:rFonts w:hint="eastAsia"/>
          <w:sz w:val="28"/>
          <w:szCs w:val="28"/>
          <w:lang w:eastAsia="zh-CN"/>
        </w:rPr>
      </w:pPr>
      <w:r>
        <w:rPr>
          <w:sz w:val="28"/>
          <w:szCs w:val="28"/>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408305</wp:posOffset>
                </wp:positionV>
                <wp:extent cx="381952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32.15pt;height:0pt;width:300.75pt;z-index:251658240;mso-width-relative:page;mso-height-relative:page;" filled="f" stroked="t" coordsize="21600,21600" o:gfxdata="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mDMp1wAAAAkBAAAPAAAAAAAAAAEAIAAAACIAAABkcnMvZG93bnJldi54&#10;bWxQSwECFAAUAAAACACHTuJAdHih0vsBAADsAwAADgAAAAAAAAABACAAAAAmAQAAZHJzL2Uyb0Rv&#10;Yy54bWxQSwUGAAAAAAYABgBZAQAAkwUAAAAA&#10;">
                <v:fill on="f" focussize="0,0"/>
                <v:stroke color="#000000" joinstyle="round"/>
                <v:imagedata o:title=""/>
                <o:lock v:ext="edit" aspectratio="f"/>
              </v:shape>
            </w:pict>
          </mc:Fallback>
        </mc:AlternateContent>
      </w:r>
      <w:r>
        <w:rPr>
          <w:rFonts w:hint="eastAsia"/>
          <w:sz w:val="28"/>
          <w:szCs w:val="28"/>
          <w:lang w:eastAsia="zh-CN"/>
        </w:rPr>
        <w:t>作</w:t>
      </w:r>
      <w:r>
        <w:rPr>
          <w:rFonts w:hint="eastAsia"/>
          <w:sz w:val="28"/>
          <w:szCs w:val="28"/>
        </w:rPr>
        <w:t>　　</w:t>
      </w:r>
      <w:r>
        <w:rPr>
          <w:rFonts w:hint="eastAsia"/>
          <w:sz w:val="28"/>
          <w:szCs w:val="28"/>
          <w:lang w:eastAsia="zh-CN"/>
        </w:rPr>
        <w:t>者</w:t>
      </w:r>
      <w:r>
        <w:rPr>
          <w:rFonts w:hint="eastAsia"/>
          <w:sz w:val="28"/>
          <w:szCs w:val="28"/>
        </w:rPr>
        <w:t>：</w:t>
      </w:r>
      <w:r>
        <w:rPr>
          <w:sz w:val="28"/>
          <w:szCs w:val="28"/>
        </w:rPr>
        <w:t xml:space="preserve"> </w:t>
      </w:r>
      <w:r>
        <w:rPr>
          <w:rFonts w:hint="eastAsia"/>
          <w:sz w:val="28"/>
          <w:szCs w:val="28"/>
          <w:lang w:val="en-US" w:eastAsia="zh-CN"/>
        </w:rPr>
        <w:t xml:space="preserve">                黄清媚</w:t>
      </w:r>
    </w:p>
    <w:p>
      <w:pPr>
        <w:pStyle w:val="10"/>
        <w:spacing w:line="700" w:lineRule="exact"/>
        <w:ind w:left="741"/>
        <w:rPr>
          <w:rFonts w:hint="eastAsia"/>
          <w:sz w:val="28"/>
          <w:szCs w:val="28"/>
          <w:lang w:eastAsia="zh-CN"/>
        </w:rPr>
      </w:pPr>
      <w:r>
        <w:rPr>
          <w:sz w:val="28"/>
          <w:szCs w:val="28"/>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407670</wp:posOffset>
                </wp:positionV>
                <wp:extent cx="38195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32.1pt;height:0pt;width:300.75pt;z-index:251664384;mso-width-relative:page;mso-height-relative:page;" filled="f" stroked="t" coordsize="21600,21600" o:gfxdata="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HMoWvXAAAACQEAAA8AAAAAAAAAAQAgAAAAIgAAAGRycy9kb3ducmV2Lnht&#10;bFBLAQIUABQAAAAIAIdO4kAQbwJJ+gEAAOwDAAAOAAAAAAAAAAEAIAAAACYBAABkcnMvZTJvRG9j&#10;LnhtbFBLBQYAAAAABgAGAFkBAACSBQAAAAA=&#10;">
                <v:fill on="f" focussize="0,0"/>
                <v:stroke color="#000000" joinstyle="round"/>
                <v:imagedata o:title=""/>
                <o:lock v:ext="edit" aspectratio="f"/>
              </v:shape>
            </w:pict>
          </mc:Fallback>
        </mc:AlternateContent>
      </w:r>
      <w:r>
        <w:rPr>
          <w:rFonts w:hint="eastAsia"/>
          <w:sz w:val="28"/>
          <w:szCs w:val="28"/>
          <w:lang w:eastAsia="zh-CN"/>
        </w:rPr>
        <w:t>组</w:t>
      </w:r>
      <w:r>
        <w:rPr>
          <w:rFonts w:hint="eastAsia"/>
          <w:sz w:val="28"/>
          <w:szCs w:val="28"/>
        </w:rPr>
        <w:t>　　</w:t>
      </w:r>
      <w:r>
        <w:rPr>
          <w:rFonts w:hint="eastAsia"/>
          <w:sz w:val="28"/>
          <w:szCs w:val="28"/>
          <w:lang w:eastAsia="zh-CN"/>
        </w:rPr>
        <w:t>别</w:t>
      </w:r>
      <w:r>
        <w:rPr>
          <w:rFonts w:hint="eastAsia"/>
          <w:sz w:val="28"/>
          <w:szCs w:val="28"/>
        </w:rPr>
        <w:t>：</w:t>
      </w:r>
      <w:r>
        <w:rPr>
          <w:rFonts w:hint="eastAsia"/>
          <w:sz w:val="28"/>
          <w:szCs w:val="28"/>
          <w:lang w:val="en-US" w:eastAsia="zh-CN"/>
        </w:rPr>
        <w:t xml:space="preserve">             </w:t>
      </w:r>
      <w:r>
        <w:rPr>
          <w:rFonts w:hint="eastAsia"/>
          <w:sz w:val="28"/>
          <w:szCs w:val="28"/>
        </w:rPr>
        <w:t>高校（本科）组</w:t>
      </w:r>
    </w:p>
    <w:p>
      <w:pPr>
        <w:pStyle w:val="10"/>
        <w:spacing w:line="700" w:lineRule="exact"/>
        <w:ind w:left="741"/>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436245</wp:posOffset>
                </wp:positionV>
                <wp:extent cx="381952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34.35pt;height:0pt;width:300.75pt;z-index:251659264;mso-width-relative:page;mso-height-relative:page;" filled="f" stroked="t" coordsize="21600,21600" o:gfxdata="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wvImdgAAAAJAQAADwAAAAAAAAABACAAAAAiAAAAZHJzL2Rvd25yZXYu&#10;eG1sUEsBAhQAFAAAAAgAh07iQMoQKqb7AQAA7AMAAA4AAAAAAAAAAQAgAAAAJwEAAGRycy9lMm9E&#10;b2MueG1sUEsFBgAAAAAGAAYAWQEAAJQFAAAAAA==&#10;">
                <v:fill on="f" focussize="0,0"/>
                <v:stroke color="#000000" joinstyle="round"/>
                <v:imagedata o:title=""/>
                <o:lock v:ext="edit" aspectratio="f"/>
              </v:shape>
            </w:pict>
          </mc:Fallback>
        </mc:AlternateContent>
      </w:r>
      <w:r>
        <w:rPr>
          <w:rFonts w:hint="eastAsia"/>
          <w:sz w:val="28"/>
          <w:szCs w:val="28"/>
        </w:rPr>
        <w:t>单位全称：</w:t>
      </w:r>
      <w:r>
        <w:rPr>
          <w:rFonts w:hint="eastAsia"/>
          <w:sz w:val="28"/>
          <w:szCs w:val="28"/>
          <w:lang w:val="en-US" w:eastAsia="zh-CN"/>
        </w:rPr>
        <w:t xml:space="preserve"> 广东外语外贸大学南国商学院大学英语教学部</w:t>
      </w:r>
    </w:p>
    <w:p>
      <w:pPr>
        <w:pStyle w:val="10"/>
        <w:spacing w:line="700" w:lineRule="exact"/>
        <w:ind w:left="741"/>
        <w:rPr>
          <w:rFonts w:hint="eastAsia"/>
          <w:sz w:val="28"/>
          <w:szCs w:val="28"/>
          <w:lang w:eastAsia="zh-CN"/>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365125</wp:posOffset>
                </wp:positionV>
                <wp:extent cx="381952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28.75pt;height:0pt;width:300.75pt;z-index:251660288;mso-width-relative:page;mso-height-relative:page;" filled="f" stroked="t" coordsize="21600,21600" o:gfxdata="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9lBG+1gAAAAkBAAAPAAAAAAAAAAEAIAAAACIAAABkcnMvZG93bnJldi54bWxQ&#10;SwECFAAUAAAACACHTuJArgeJPfkBAADsAwAADgAAAAAAAAABACAAAAAlAQAAZHJzL2Uyb0RvYy54&#10;bWxQSwUGAAAAAAYABgBZAQAAkAUAAAAA&#10;">
                <v:fill on="f" focussize="0,0"/>
                <v:stroke color="#000000" joinstyle="round"/>
                <v:imagedata o:title=""/>
                <o:lock v:ext="edit" aspectratio="f"/>
              </v:shape>
            </w:pict>
          </mc:Fallback>
        </mc:AlternateContent>
      </w:r>
      <w:r>
        <w:rPr>
          <w:rFonts w:hint="eastAsia"/>
          <w:sz w:val="28"/>
          <w:szCs w:val="28"/>
          <w:lang w:eastAsia="zh-CN"/>
        </w:rPr>
        <w:t>手机号码</w:t>
      </w:r>
      <w:r>
        <w:rPr>
          <w:rFonts w:hint="eastAsia"/>
          <w:sz w:val="28"/>
          <w:szCs w:val="28"/>
        </w:rPr>
        <w:t>：</w:t>
      </w:r>
      <w:r>
        <w:rPr>
          <w:rFonts w:hint="eastAsia"/>
          <w:sz w:val="28"/>
          <w:szCs w:val="28"/>
          <w:lang w:val="en-US" w:eastAsia="zh-CN"/>
        </w:rPr>
        <w:t xml:space="preserve">             </w:t>
      </w:r>
      <w:r>
        <w:rPr>
          <w:rFonts w:hint="eastAsia" w:ascii="楷体" w:hAnsi="楷体" w:eastAsia="楷体"/>
          <w:sz w:val="28"/>
          <w:szCs w:val="28"/>
          <w:lang w:val="en-US" w:eastAsia="zh-CN"/>
        </w:rPr>
        <w:t>15521371749</w:t>
      </w:r>
    </w:p>
    <w:p>
      <w:pPr>
        <w:pStyle w:val="10"/>
        <w:spacing w:line="700" w:lineRule="exact"/>
        <w:ind w:left="741"/>
        <w:rPr>
          <w:sz w:val="28"/>
          <w:szCs w:val="28"/>
          <w:lang w:eastAsia="zh-CN"/>
        </w:rPr>
      </w:pPr>
      <w:r>
        <w:rPr>
          <w:sz w:val="28"/>
          <w:szCs w:val="28"/>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403225</wp:posOffset>
                </wp:positionV>
                <wp:extent cx="381952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31.75pt;height:0pt;width:300.75pt;z-index:251665408;mso-width-relative:page;mso-height-relative:page;" filled="f" stroked="t" coordsize="21600,21600" o:gfxdata="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q1mo1wAAAAkBAAAPAAAAAAAAAAEAIAAAACIAAABkcnMvZG93bnJldi54&#10;bWxQSwECFAAUAAAACACHTuJAQzgdSvsBAADsAwAADgAAAAAAAAABACAAAAAmAQAAZHJzL2Uyb0Rv&#10;Yy54bWxQSwUGAAAAAAYABgBZAQAAkwUAAAAA&#10;">
                <v:fill on="f" focussize="0,0"/>
                <v:stroke color="#000000" joinstyle="round"/>
                <v:imagedata o:title=""/>
                <o:lock v:ext="edit" aspectratio="f"/>
              </v:shape>
            </w:pict>
          </mc:Fallback>
        </mc:AlternateContent>
      </w:r>
      <w:r>
        <w:rPr>
          <w:rFonts w:hint="eastAsia"/>
          <w:sz w:val="28"/>
          <w:szCs w:val="28"/>
          <w:lang w:eastAsia="zh-CN"/>
        </w:rPr>
        <w:t>电子邮箱</w:t>
      </w:r>
      <w:r>
        <w:rPr>
          <w:rFonts w:hint="eastAsia"/>
          <w:sz w:val="28"/>
          <w:szCs w:val="28"/>
        </w:rPr>
        <w:t>：</w:t>
      </w:r>
      <w:r>
        <w:rPr>
          <w:rFonts w:hint="eastAsia"/>
          <w:sz w:val="28"/>
          <w:szCs w:val="28"/>
          <w:lang w:val="en-US" w:eastAsia="zh-CN"/>
        </w:rPr>
        <w:t xml:space="preserve">        </w:t>
      </w:r>
      <w:r>
        <w:rPr>
          <w:rFonts w:hint="eastAsia" w:ascii="楷体" w:hAnsi="楷体" w:eastAsia="楷体"/>
          <w:sz w:val="28"/>
          <w:szCs w:val="28"/>
          <w:lang w:val="en-US" w:eastAsia="zh-CN"/>
        </w:rPr>
        <w:t>macyhuang1209@163.com</w:t>
      </w:r>
    </w:p>
    <w:p>
      <w:pPr>
        <w:pStyle w:val="10"/>
        <w:spacing w:line="700" w:lineRule="exact"/>
        <w:ind w:left="741"/>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391160</wp:posOffset>
                </wp:positionV>
                <wp:extent cx="3819525"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30.8pt;height:0pt;width:300.75pt;z-index:251662336;mso-width-relative:page;mso-height-relative:page;" filled="f" stroked="t" coordsize="21600,21600" o:gfxdata="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7CLB/1wAAAAkBAAAPAAAAAAAAAAEAIAAAACIAAABkcnMvZG93bnJldi54&#10;bWxQSwECFAAUAAAACACHTuJAJy++0fsBAADsAwAADgAAAAAAAAABACAAAAAmAQAAZHJzL2Uyb0Rv&#10;Yy54bWxQSwUGAAAAAAYABgBZAQAAkwUAAAAA&#10;">
                <v:fill on="f" focussize="0,0"/>
                <v:stroke color="#000000" joinstyle="round"/>
                <v:imagedata o:title=""/>
                <o:lock v:ext="edit" aspectratio="f"/>
              </v:shape>
            </w:pict>
          </mc:Fallback>
        </mc:AlternateContent>
      </w:r>
      <w:r>
        <w:rPr>
          <w:rFonts w:hint="eastAsia"/>
          <w:sz w:val="28"/>
          <w:szCs w:val="28"/>
        </w:rPr>
        <w:t>通讯地址：</w:t>
      </w:r>
      <w:r>
        <w:rPr>
          <w:rFonts w:hint="eastAsia"/>
          <w:sz w:val="28"/>
          <w:szCs w:val="28"/>
          <w:lang w:val="en-US" w:eastAsia="zh-CN"/>
        </w:rPr>
        <w:t xml:space="preserve">    广东省广州市白云区良田中路181号</w:t>
      </w:r>
    </w:p>
    <w:p>
      <w:pPr>
        <w:pStyle w:val="10"/>
        <w:spacing w:line="700" w:lineRule="exact"/>
        <w:ind w:left="741"/>
        <w:rPr>
          <w:sz w:val="28"/>
          <w:szCs w:val="28"/>
          <w:lang w:eastAsia="zh-CN"/>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1390015</wp:posOffset>
                </wp:positionH>
                <wp:positionV relativeFrom="paragraph">
                  <wp:posOffset>370205</wp:posOffset>
                </wp:positionV>
                <wp:extent cx="3819525"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9.45pt;margin-top:29.15pt;height:0pt;width:300.75pt;z-index:251663360;mso-width-relative:page;mso-height-relative:page;" filled="f" stroked="t" coordsize="21600,21600" o:gfxdata="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IO43LXAAAACQEAAA8AAAAAAAAAAQAgAAAAIgAAAGRycy9kb3ducmV2Lnht&#10;bFBLAQIUABQAAAAIAIdO4kA/6Quj+gEAAOwDAAAOAAAAAAAAAAEAIAAAACYBAABkcnMvZTJvRG9j&#10;LnhtbFBLBQYAAAAABgAGAFkBAACSBQAAAAA=&#10;">
                <v:fill on="f" focussize="0,0"/>
                <v:stroke color="#000000" joinstyle="round"/>
                <v:imagedata o:title=""/>
                <o:lock v:ext="edit" aspectratio="f"/>
              </v:shape>
            </w:pict>
          </mc:Fallback>
        </mc:AlternateContent>
      </w:r>
      <w:r>
        <w:rPr>
          <w:rFonts w:hint="eastAsia"/>
          <w:sz w:val="28"/>
          <w:szCs w:val="28"/>
          <w:lang w:eastAsia="zh-CN"/>
        </w:rPr>
        <w:t>邮政编码</w:t>
      </w:r>
      <w:r>
        <w:rPr>
          <w:rFonts w:hint="eastAsia"/>
          <w:sz w:val="28"/>
          <w:szCs w:val="28"/>
        </w:rPr>
        <w:t>：</w:t>
      </w:r>
      <w:r>
        <w:rPr>
          <w:rFonts w:hint="eastAsia"/>
          <w:sz w:val="28"/>
          <w:szCs w:val="28"/>
          <w:lang w:val="en-US" w:eastAsia="zh-CN"/>
        </w:rPr>
        <w:t xml:space="preserve">                </w:t>
      </w:r>
      <w:r>
        <w:rPr>
          <w:rFonts w:hint="eastAsia"/>
          <w:sz w:val="28"/>
          <w:szCs w:val="28"/>
        </w:rPr>
        <w:t>510545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p>
    <w:p>
      <w:pPr>
        <w:jc w:val="center"/>
        <w:rPr>
          <w:rFonts w:hint="eastAsia" w:ascii="宋体" w:hAnsi="宋体" w:eastAsia="宋体" w:cs="宋体"/>
          <w:b/>
          <w:bCs/>
          <w:color w:val="000000" w:themeColor="text1"/>
          <w:sz w:val="32"/>
          <w:szCs w:val="32"/>
          <w14:textFill>
            <w14:solidFill>
              <w14:schemeClr w14:val="tx1"/>
            </w14:solidFill>
          </w14:textFill>
        </w:rPr>
        <w:sectPr>
          <w:pgSz w:w="11900" w:h="16840"/>
          <w:pgMar w:top="1440" w:right="1800" w:bottom="1440" w:left="1800" w:header="851" w:footer="992" w:gutter="0"/>
          <w:cols w:space="425" w:num="1"/>
          <w:docGrid w:type="lines" w:linePitch="312" w:charSpace="0"/>
        </w:sect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sectPr>
          <w:footerReference r:id="rId3" w:type="default"/>
          <w:pgSz w:w="11900" w:h="16840"/>
          <w:pgMar w:top="1440" w:right="1800" w:bottom="1440" w:left="1800" w:header="851" w:footer="992" w:gutter="0"/>
          <w:pgNumType w:start="1"/>
          <w:cols w:space="425" w:num="1"/>
          <w:docGrid w:type="lines" w:linePitch="312" w:charSpace="0"/>
        </w:sectPr>
      </w:pPr>
    </w:p>
    <w:p>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师生相遇，温暖同行</w:t>
      </w:r>
    </w:p>
    <w:p>
      <w:pPr>
        <w:jc w:val="both"/>
        <w:rPr>
          <w:rFonts w:hint="default" w:ascii="楷体" w:hAnsi="楷体" w:eastAsia="楷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楷体" w:hAnsi="楷体" w:eastAsia="楷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坦白说，年少时，我从未想过要成为一名老师。仔细回顾自己的成长路程，突然觉得这一切虽在意料之外，却也在情理之中。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我之所以踏上教途，归根究底，得益于求学之时受到诸多恩师的照拂。小学时，李老师在得知我生病后果断骑着摩托车载我去看医生，让我倍感温暖；高中时，陈老师在我学习压力大的时候，主动关心我的学习和生活，给予我许多安慰与支持；大学时，刘教授与我分享她多年的从教心路历程，让我第一次对教师这一职业有了憧憬。一次次的师生相遇，让我这棵小树苗沐浴在教化的春风中，不断地成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仔细回顾我的求学经历，我发现影响我较深的，大多是细节，或是课上讨论时一个肯定或赞许的眼神，或是课下交谈的一句话或一个动作。《论语》有言：“其身正，不令而行。”教师对学生不仅是言传，更是身教。只有以德立身、以身作则，方能在学生身上产生“随风潜入夜，润物细无声”的作用，方能做好学生的“引路人”。感恩一路成长的关键点上遇到许多关心和帮助我过的老师，您们都是我的“引路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如今，曾经的小树苗已经长出了枝桠，正在努力汲取养分，努力地成长为一棵枝繁叶茂的大树。正如雅斯贝尔斯曾言：“教育的本质意味着,一棵树摇动另一棵树,一朵云推动另一朵云,一个灵魂唤醒另一个灵魂。”愿我这棵初长的大树也曾摇动更多的大树，谨以此文纪念我任教生涯中遇到的可爱的人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ascii="宋体" w:hAnsi="宋体" w:eastAsia="宋体" w:cs="宋体"/>
          <w:sz w:val="21"/>
          <w:szCs w:val="21"/>
        </w:rPr>
      </w:pPr>
      <w:r>
        <w:rPr>
          <w:rFonts w:hint="eastAsia" w:ascii="宋体" w:hAnsi="宋体" w:eastAsia="宋体" w:cs="宋体"/>
          <w:sz w:val="28"/>
          <w:szCs w:val="28"/>
        </w:rPr>
        <w:t>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“老师，再见！”课后班上的一名学生与我热情道别。这是我在南国任职的第一年。初为人师，有过迷惘、有过彷徨。然而，学生的纯真与美好以及自身对教育与学校的热爱，使我一直坚守在自己的岗位上。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再见！”正在收拾教具的我微笑着回复道，抬头瞥见学生正一边与我道别，一边伸手去关灯和风扇。恍惚间，学生的这声道别和伸手关灯和风扇的这个动作有如一把钥匙，打开了我的记忆之门。我仿佛回到了我的大学时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次文学翻译课后，我与几名同学最后离开教室。张教授收拾完教具后也正准备离开教室。踏出教室之前，他随手关了教室的电灯和电风扇，然后转头跟我们说他记得我们班上一名女同学常常是最后一位离开课室，每次离开课室之前都会关电灯和电风扇。今天她因事没来上课，大家上完课就径直离开课室，无人在意资源的浪费。希望大家向那位女生学习。短短的几句话让我感触颇深。小小一个动作，体现的是美德。我们当中，有人或许“两耳不闻窗外事,一心只读圣贤书”,从未在意身边的资源是否被浪费，有人或许看到了资源被浪费，但认为与己无关。无论出于何种原因，随手关灯虽然事小，但聚沙成塔，集腋成裘，若能养成随手关灯的好习惯，节约的不仅仅是金钱，更是人类生存的资源。张教授的这一番教诲让我印象深刻，自此以后，课后我都会自觉关掉教室的灯和风扇。如今，在不同的时空下，曾经是学生身份的我已经是一名教师。我想我得做些什么。于是，我喊住那位学生，赞扬了她一番，学生腼腆地笑了，但我能从她的眼里看到喜悦的光芒。我想，我们的中华民族的美德就是这样，一代一代地传承下去的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张教授的教诲还不止如此。犹记得，一次午饭后在食堂的餐具回收处遇见张教授，张教授看见我的餐具中仍然有不少剩饭，便拉着我跟我讲粮食之来之不易，讲过去饥荒年代之艰辛。一番言论又让我好一阵羞愧。羞愧的是，从小背诵“锄禾日当午，汗滴禾下土。谁知盘中餐，粒粒皆辛苦”，然而，其中的真义却无法真正内化于心，外化于行。我想，张教授教会我的不仅仅是文学知识，更重要的是“知之者不如‘为’之者”、“勿以善小而不为”的美德。我将以身作则，将这份美德继续传扬下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ascii="宋体" w:hAnsi="宋体" w:eastAsia="宋体" w:cs="宋体"/>
          <w:sz w:val="21"/>
          <w:szCs w:val="21"/>
        </w:rPr>
      </w:pPr>
      <w:r>
        <w:rPr>
          <w:rFonts w:hint="eastAsia" w:ascii="宋体" w:hAnsi="宋体" w:eastAsia="宋体" w:cs="宋体"/>
          <w:sz w:val="28"/>
          <w:szCs w:val="28"/>
        </w:rPr>
        <w:t>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“老师，您是我见过改作业最认真的一位老师。”学生拿着刚发下去的作业对我说道。我开心地笑了。“认真”是很多人给我的标签。而我的这份认真是从我的研究生导师梁瑞清教授身上学来的。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初见梁老师，只觉得是个谦逊和蔼的老师。而后拜读其文章，被其言简意赅、深入浅出的语言所折服。然而，真正给我印象最深的是他认真的工作态度。这一点在我撰写毕业论文的时候感受尤深。梁老师每次都认真</w:t>
      </w:r>
      <w:bookmarkStart w:id="0" w:name="_GoBack"/>
      <w:r>
        <w:rPr>
          <w:rFonts w:hint="eastAsia" w:ascii="宋体" w:hAnsi="宋体" w:eastAsia="宋体" w:cs="宋体"/>
          <w:sz w:val="21"/>
          <w:szCs w:val="21"/>
        </w:rPr>
        <w:t>及时</w:t>
      </w:r>
      <w:bookmarkEnd w:id="0"/>
      <w:r>
        <w:rPr>
          <w:rFonts w:hint="eastAsia" w:ascii="宋体" w:hAnsi="宋体" w:eastAsia="宋体" w:cs="宋体"/>
          <w:sz w:val="21"/>
          <w:szCs w:val="21"/>
        </w:rPr>
        <w:t>批改我的毕业论文，记得有几次是凌晨一两点的时候收到梁老师的反馈邮件。每次收到梁老师的反馈，都让我十分感动。自问每次交稿之前，自己已经再三确定无甚问题。然而，每次得到的反馈都让我自惭形秽。梁老师总是一针见血地指出不当之处，小到用词的精确性，大到内容的安排与丰富性。从他的批改中，可以感受到他的认真、平和与温暖。后来与同门的师兄弟姐妹们交流，发现梁老师一视同仁，每次都是认真批改学生的作文，及时给学生以反馈，这更让我敬佩。此番认真对待学生的态度，高山仰止，难以企及。然虽不能至，心向往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这是我任职的第二年，渐渐适应了自己大学老师的身份，虽然授课任务繁重，时时刻刻都在思考如何完善授课的内容，但依然努力做到认真对待学生的作业，不马虎了事。希望自己认真的工作态度能够走进哪怕一位同学的心里，就如同梁老师对我的影响一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ascii="宋体" w:hAnsi="宋体" w:eastAsia="宋体" w:cs="宋体"/>
          <w:sz w:val="21"/>
          <w:szCs w:val="21"/>
        </w:rPr>
      </w:pPr>
      <w:r>
        <w:rPr>
          <w:rFonts w:hint="eastAsia" w:ascii="宋体" w:hAnsi="宋体" w:eastAsia="宋体" w:cs="宋体"/>
          <w:sz w:val="28"/>
          <w:szCs w:val="28"/>
        </w:rPr>
        <w:t>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老师，你是第一个跑过来问我为什么一个人坐的老师。谢谢你！”这句话摘自我在任职南国之前担任兼职教师时一位学生写给我的一封信。当时，我教授她们班的《商务英语礼仪》课程。上了几次课以后，我发现她总是形单影只地坐在前排，也不参加小组讨论。后来我又组织了一次小组讨论，她还是没有加入到任何小组进行讨论。我走到她跟前了解情况。她只是腼腆地笑了笑。见她不太愿意说，又囿于课堂时间有限，我便和她简单地讨论了课堂小组讨论的话题，然后去了解其他小组讨论的情况。课后，我在收拾教具之时，她走到讲台前递给我一张纸。那是她写给我的一封信。那一天，我把那封信读了很多遍。印象最深刻的信上的一句话：“老师，你是第一个跑过来问我为什么一个人坐的老师。谢谢你！”当时的我只是想让她融入到课堂活动中，真心希望她能从课堂中学习到知识，从未想过这一小小的举动在她眼里竟是如此意义非凡。那一刻，我既欣慰又沉重。欣慰的是，我在无意之中给予我的学生以关心，让她觉得受到重视；沉重的是初次踏入讲台的我突然真实地感受到：老师是有影响力的。作为一名教师，身上肩负的责任不仅仅是教书，还有育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如今在南国任教，望着教室里的学生们，我依然会为如何使学生融入到课堂的活动中而烦恼，依然会在看到学生们求知若渴的眼睛时感到欣喜、压力与责任，依然会为学生考过四六级，参与比赛拿到好的名次而为他们感到高兴。我没有“为圣贤继绝学、为万世开太平”的远大志向，只希望能够以德立身，以德立教，以高尚的人格感染学生、以整洁的仪表影响学生、以宽容友善的态度对待学生、以丰富的学识引导学生，以博大的胸怀爱护学生，因为我坚信唯有秉持和践行立德树人的理念，做学生成长的“引路人”，才能使学生亲其师、信其道，进而乐其道，才能达到立德树人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关于教师这一职业，最初的理解或许是李商隐的“春蚕到死丝方尽，蜡炬成灰泪始干。”，或许是白居易的“令公桃李满天下，何用堂前更种花”，又或许是韩愈的“师者，传道授业解惑也。”纸上得来终觉浅，如今我已在三尺讲台耕耘近四载，对“教师”二字亦有了自己的理解。一路师生相遇，温暖同行。路漫漫其修远兮，吾将上下而求索</w:t>
      </w:r>
      <w:r>
        <w:rPr>
          <w:rFonts w:hint="eastAsia" w:ascii="宋体" w:hAnsi="宋体" w:eastAsia="宋体" w:cs="宋体"/>
          <w:sz w:val="21"/>
          <w:szCs w:val="21"/>
          <w:lang w:val="en-US" w:eastAsia="zh-CN"/>
        </w:rPr>
        <w:t>!</w:t>
      </w:r>
    </w:p>
    <w:p>
      <w:pPr>
        <w:ind w:firstLine="480" w:firstLineChars="200"/>
        <w:jc w:val="right"/>
        <w:rPr>
          <w:rFonts w:hint="default" w:ascii="楷体" w:hAnsi="楷体" w:eastAsia="楷体"/>
        </w:rPr>
      </w:pPr>
    </w:p>
    <w:p>
      <w:pPr>
        <w:ind w:firstLine="480" w:firstLineChars="200"/>
        <w:jc w:val="right"/>
        <w:rPr>
          <w:rFonts w:hint="default" w:ascii="楷体" w:hAnsi="楷体" w:eastAsia="楷体"/>
        </w:rPr>
      </w:pPr>
    </w:p>
    <w:sectPr>
      <w:footerReference r:id="rId4" w:type="default"/>
      <w:pgSz w:w="11900" w:h="16840"/>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00500000000000000"/>
    <w:charset w:val="00"/>
    <w:family w:val="auto"/>
    <w:pitch w:val="default"/>
    <w:sig w:usb0="00000000" w:usb1="00000000" w:usb2="00000000" w:usb3="00000000" w:csb0="00000001" w:csb1="00000000"/>
  </w:font>
  <w:font w:name="楷体">
    <w:panose1 w:val="02010609060101010101"/>
    <w:charset w:val="50"/>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82"/>
    <w:rsid w:val="00007DE5"/>
    <w:rsid w:val="00016929"/>
    <w:rsid w:val="0002559A"/>
    <w:rsid w:val="00045FA9"/>
    <w:rsid w:val="00055E28"/>
    <w:rsid w:val="0008311C"/>
    <w:rsid w:val="000F7DA0"/>
    <w:rsid w:val="00164EB7"/>
    <w:rsid w:val="00166D8A"/>
    <w:rsid w:val="00186F82"/>
    <w:rsid w:val="002479C1"/>
    <w:rsid w:val="00252C4B"/>
    <w:rsid w:val="002568C6"/>
    <w:rsid w:val="004321F2"/>
    <w:rsid w:val="00481706"/>
    <w:rsid w:val="00552870"/>
    <w:rsid w:val="00591576"/>
    <w:rsid w:val="005C6877"/>
    <w:rsid w:val="005D50B0"/>
    <w:rsid w:val="00604AA4"/>
    <w:rsid w:val="00654AF5"/>
    <w:rsid w:val="006949C9"/>
    <w:rsid w:val="006A5434"/>
    <w:rsid w:val="00717A05"/>
    <w:rsid w:val="0072227D"/>
    <w:rsid w:val="007371E3"/>
    <w:rsid w:val="00741B95"/>
    <w:rsid w:val="007D536F"/>
    <w:rsid w:val="007E0D20"/>
    <w:rsid w:val="00882E35"/>
    <w:rsid w:val="008A04CC"/>
    <w:rsid w:val="008E4639"/>
    <w:rsid w:val="009718F2"/>
    <w:rsid w:val="009B7DA8"/>
    <w:rsid w:val="00A64F4B"/>
    <w:rsid w:val="00A70253"/>
    <w:rsid w:val="00B63FB2"/>
    <w:rsid w:val="00B9362A"/>
    <w:rsid w:val="00BA7685"/>
    <w:rsid w:val="00BB69D9"/>
    <w:rsid w:val="00BC687F"/>
    <w:rsid w:val="00C15AE3"/>
    <w:rsid w:val="00C82870"/>
    <w:rsid w:val="00C82D9E"/>
    <w:rsid w:val="00D03F66"/>
    <w:rsid w:val="00D05507"/>
    <w:rsid w:val="00DC1432"/>
    <w:rsid w:val="00DE719E"/>
    <w:rsid w:val="00E67504"/>
    <w:rsid w:val="00ED68C7"/>
    <w:rsid w:val="00F2617E"/>
    <w:rsid w:val="00F332D3"/>
    <w:rsid w:val="11B2692E"/>
    <w:rsid w:val="27B86277"/>
    <w:rsid w:val="2C1245CE"/>
    <w:rsid w:val="305C44F0"/>
    <w:rsid w:val="39102C2C"/>
    <w:rsid w:val="3FB95BF9"/>
    <w:rsid w:val="3FF73694"/>
    <w:rsid w:val="43F25DC1"/>
    <w:rsid w:val="49701D0A"/>
    <w:rsid w:val="4977125B"/>
    <w:rsid w:val="5E75AA00"/>
    <w:rsid w:val="5F3F6867"/>
    <w:rsid w:val="60751E84"/>
    <w:rsid w:val="64D3377C"/>
    <w:rsid w:val="6A12354D"/>
    <w:rsid w:val="6A94529D"/>
    <w:rsid w:val="72BE0685"/>
    <w:rsid w:val="7EFF9392"/>
    <w:rsid w:val="FB7FAFCC"/>
    <w:rsid w:val="FBB685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7">
    <w:name w:val="HTML  预设格式字符"/>
    <w:basedOn w:val="6"/>
    <w:link w:val="4"/>
    <w:semiHidden/>
    <w:qFormat/>
    <w:uiPriority w:val="99"/>
    <w:rPr>
      <w:rFonts w:ascii="Courier" w:hAnsi="Courier" w:cs="Courier"/>
      <w:kern w:val="0"/>
      <w:sz w:val="20"/>
      <w:szCs w:val="20"/>
    </w:rPr>
  </w:style>
  <w:style w:type="character" w:customStyle="1" w:styleId="8">
    <w:name w:val="页眉字符"/>
    <w:basedOn w:val="6"/>
    <w:link w:val="3"/>
    <w:qFormat/>
    <w:uiPriority w:val="99"/>
    <w:rPr>
      <w:sz w:val="18"/>
      <w:szCs w:val="18"/>
    </w:rPr>
  </w:style>
  <w:style w:type="character" w:customStyle="1" w:styleId="9">
    <w:name w:val="页脚字符"/>
    <w:basedOn w:val="6"/>
    <w:link w:val="2"/>
    <w:qFormat/>
    <w:uiPriority w:val="99"/>
    <w:rPr>
      <w:sz w:val="18"/>
      <w:szCs w:val="18"/>
    </w:rPr>
  </w:style>
  <w:style w:type="paragraph" w:customStyle="1" w:styleId="10">
    <w:name w:val="封面样式2"/>
    <w:basedOn w:val="1"/>
    <w:qFormat/>
    <w:uiPriority w:val="0"/>
    <w:pPr>
      <w:ind w:left="708" w:leftChars="337"/>
    </w:pPr>
    <w:rPr>
      <w:rFonts w:ascii="黑体" w:hAnsi="黑体" w:eastAsia="黑体"/>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1308</Words>
  <Characters>1465</Characters>
  <Lines>56</Lines>
  <Paragraphs>28</Paragraphs>
  <TotalTime>0</TotalTime>
  <ScaleCrop>false</ScaleCrop>
  <LinksUpToDate>false</LinksUpToDate>
  <CharactersWithSpaces>2745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2017-10-11T03:24:00Z</dcterms:created>
  <dc:creator>清媚 黄</dc:creator>
  <cp:lastModifiedBy>Founder</cp:lastModifiedBy>
  <cp:lastPrinted>2020-11-17T06:36:07Z</cp:lastPrinted>
  <dcterms:modified xsi:type="dcterms:W3CDTF">2020-11-17T06:36:10Z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