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 w:rightChars="-1"/>
        <w:rPr>
          <w:rFonts w:ascii="黑体" w:eastAsia="黑体"/>
          <w:sz w:val="30"/>
          <w:szCs w:val="30"/>
        </w:rPr>
      </w:pPr>
      <w:r>
        <w:rPr>
          <w:rFonts w:hint="eastAsia" w:ascii="黑体" w:eastAsia="黑体"/>
          <w:sz w:val="30"/>
          <w:szCs w:val="30"/>
        </w:rPr>
        <mc:AlternateContent>
          <mc:Choice Requires="wps">
            <w:drawing>
              <wp:anchor distT="0" distB="0" distL="114300" distR="114300" simplePos="0" relativeHeight="251661312" behindDoc="0" locked="0" layoutInCell="1" allowOverlap="1">
                <wp:simplePos x="0" y="0"/>
                <wp:positionH relativeFrom="column">
                  <wp:posOffset>2955290</wp:posOffset>
                </wp:positionH>
                <wp:positionV relativeFrom="paragraph">
                  <wp:posOffset>40005</wp:posOffset>
                </wp:positionV>
                <wp:extent cx="2561590" cy="469265"/>
                <wp:effectExtent l="4445" t="4445" r="5715" b="21590"/>
                <wp:wrapNone/>
                <wp:docPr id="1" name="文本框 1"/>
                <wp:cNvGraphicFramePr/>
                <a:graphic xmlns:a="http://schemas.openxmlformats.org/drawingml/2006/main">
                  <a:graphicData uri="http://schemas.microsoft.com/office/word/2010/wordprocessingShape">
                    <wps:wsp>
                      <wps:cNvSpPr txBox="1"/>
                      <wps:spPr>
                        <a:xfrm>
                          <a:off x="0" y="0"/>
                          <a:ext cx="2561590" cy="4692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distribute"/>
                              <w:rPr>
                                <w:rFonts w:hint="eastAsia" w:ascii="楷体" w:hAnsi="楷体" w:eastAsia="楷体"/>
                                <w:w w:val="95"/>
                                <w:sz w:val="24"/>
                              </w:rPr>
                            </w:pPr>
                            <w:r>
                              <w:rPr>
                                <w:rFonts w:hint="eastAsia" w:ascii="楷体" w:hAnsi="楷体" w:eastAsia="楷体"/>
                                <w:w w:val="95"/>
                                <w:sz w:val="24"/>
                              </w:rPr>
                              <w:t>“淬炼师德师能，践行育人使命”</w:t>
                            </w:r>
                          </w:p>
                          <w:p>
                            <w:pPr>
                              <w:snapToGrid w:val="0"/>
                              <w:jc w:val="distribute"/>
                              <w:rPr>
                                <w:rFonts w:ascii="楷体" w:hAnsi="楷体" w:eastAsia="楷体"/>
                                <w:w w:val="95"/>
                                <w:sz w:val="24"/>
                              </w:rPr>
                            </w:pPr>
                            <w:r>
                              <w:rPr>
                                <w:rFonts w:hint="eastAsia" w:ascii="楷体" w:hAnsi="楷体" w:eastAsia="楷体"/>
                              </w:rPr>
                              <w:t xml:space="preserve"> </w:t>
                            </w:r>
                            <w:r>
                              <w:rPr>
                                <w:rFonts w:hint="eastAsia" w:ascii="楷体" w:hAnsi="楷体" w:eastAsia="楷体"/>
                                <w:w w:val="95"/>
                                <w:sz w:val="24"/>
                              </w:rPr>
                              <w:t>师德主题征文</w:t>
                            </w:r>
                          </w:p>
                        </w:txbxContent>
                      </wps:txbx>
                      <wps:bodyPr lIns="90000" tIns="36000" rIns="90000" bIns="0" upright="1"/>
                    </wps:wsp>
                  </a:graphicData>
                </a:graphic>
              </wp:anchor>
            </w:drawing>
          </mc:Choice>
          <mc:Fallback>
            <w:pict>
              <v:shape id="_x0000_s1026" o:spid="_x0000_s1026" o:spt="202" type="#_x0000_t202" style="position:absolute;left:0pt;margin-left:232.7pt;margin-top:3.15pt;height:36.95pt;width:201.7pt;z-index:251661312;mso-width-relative:page;mso-height-relative:page;" fillcolor="#FFFFFF" filled="t" stroked="t" coordsize="21600,21600" o:gfxdata="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oc59bY&#10;AAAACAEAAA8AAAAAAAAAAQAgAAAAIgAAAGRycy9kb3ducmV2LnhtbFBLAQIUABQAAAAIAIdO4kAz&#10;0BPMIAIAAGYEAAAOAAAAAAAAAAEAIAAAACcBAABkcnMvZTJvRG9jLnhtbFBLBQYAAAAABgAGAFkB&#10;AAC5BQAAAAA=&#10;">
                <v:fill on="t" focussize="0,0"/>
                <v:stroke color="#000000" joinstyle="miter"/>
                <v:imagedata o:title=""/>
                <o:lock v:ext="edit" aspectratio="f"/>
                <v:textbox inset="2.5mm,1mm,2.5mm,0mm">
                  <w:txbxContent>
                    <w:p>
                      <w:pPr>
                        <w:snapToGrid w:val="0"/>
                        <w:jc w:val="distribute"/>
                        <w:rPr>
                          <w:rFonts w:hint="eastAsia" w:ascii="楷体" w:hAnsi="楷体" w:eastAsia="楷体"/>
                          <w:w w:val="95"/>
                          <w:sz w:val="24"/>
                        </w:rPr>
                      </w:pPr>
                      <w:r>
                        <w:rPr>
                          <w:rFonts w:hint="eastAsia" w:ascii="楷体" w:hAnsi="楷体" w:eastAsia="楷体"/>
                          <w:w w:val="95"/>
                          <w:sz w:val="24"/>
                        </w:rPr>
                        <w:t>“淬炼师德师能，践行育人使命”</w:t>
                      </w:r>
                    </w:p>
                    <w:p>
                      <w:pPr>
                        <w:snapToGrid w:val="0"/>
                        <w:jc w:val="distribute"/>
                        <w:rPr>
                          <w:rFonts w:ascii="楷体" w:hAnsi="楷体" w:eastAsia="楷体"/>
                          <w:w w:val="95"/>
                          <w:sz w:val="24"/>
                        </w:rPr>
                      </w:pPr>
                      <w:r>
                        <w:rPr>
                          <w:rFonts w:hint="eastAsia" w:ascii="楷体" w:hAnsi="楷体" w:eastAsia="楷体"/>
                        </w:rPr>
                        <w:t xml:space="preserve"> </w:t>
                      </w:r>
                      <w:r>
                        <w:rPr>
                          <w:rFonts w:hint="eastAsia" w:ascii="楷体" w:hAnsi="楷体" w:eastAsia="楷体"/>
                          <w:w w:val="95"/>
                          <w:sz w:val="24"/>
                        </w:rPr>
                        <w:t>师德主题征文</w:t>
                      </w:r>
                    </w:p>
                  </w:txbxContent>
                </v:textbox>
              </v:shape>
            </w:pict>
          </mc:Fallback>
        </mc:AlternateContent>
      </w:r>
    </w:p>
    <w:p>
      <w:pPr>
        <w:ind w:right="-2" w:rightChars="-1"/>
        <w:rPr>
          <w:rFonts w:ascii="黑体" w:eastAsia="黑体"/>
          <w:sz w:val="30"/>
          <w:szCs w:val="30"/>
        </w:rPr>
      </w:pPr>
    </w:p>
    <w:p/>
    <w:p/>
    <w:p/>
    <w:p/>
    <w:p>
      <w:pPr>
        <w:jc w:val="center"/>
        <w:rPr>
          <w:sz w:val="32"/>
          <w:szCs w:val="32"/>
        </w:rPr>
      </w:pPr>
      <w:r>
        <w:rPr>
          <w:rFonts w:hint="eastAsia" w:ascii="黑体" w:hAnsi="黑体" w:eastAsia="黑体"/>
          <w:sz w:val="32"/>
          <w:szCs w:val="32"/>
          <w:lang w:val="en-US" w:eastAsia="zh-CN"/>
        </w:rPr>
        <w:t>致我亲爱的学生的一封信</w:t>
      </w:r>
    </w:p>
    <w:p/>
    <w:p/>
    <w:p/>
    <w:p>
      <w:pPr>
        <w:pStyle w:val="6"/>
        <w:spacing w:line="700" w:lineRule="exact"/>
        <w:ind w:left="741"/>
        <w:jc w:val="left"/>
        <w:rPr>
          <w:rFonts w:hint="eastAsia"/>
          <w:sz w:val="28"/>
          <w:szCs w:val="28"/>
          <w:lang w:eastAsia="zh-CN"/>
        </w:rPr>
      </w:pPr>
      <w:r>
        <w:rPr>
          <w:sz w:val="28"/>
          <w:szCs w:val="28"/>
        </w:rPr>
        <mc:AlternateContent>
          <mc:Choice Requires="wps">
            <w:drawing>
              <wp:anchor distT="0" distB="0" distL="114300" distR="114300" simplePos="0" relativeHeight="251658240" behindDoc="0" locked="0" layoutInCell="1" allowOverlap="1">
                <wp:simplePos x="0" y="0"/>
                <wp:positionH relativeFrom="column">
                  <wp:posOffset>1371600</wp:posOffset>
                </wp:positionH>
                <wp:positionV relativeFrom="paragraph">
                  <wp:posOffset>408305</wp:posOffset>
                </wp:positionV>
                <wp:extent cx="3819525" cy="0"/>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pt;margin-top:32.15pt;height:0pt;width:300.75pt;z-index:251658240;mso-width-relative:page;mso-height-relative:page;" filled="f" stroked="t" coordsize="21600,21600" o:gfxdata="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8mDMp1wAAAAkBAAAPAAAAAAAAAAEAIAAAACIAAABkcnMvZG93bnJldi54&#10;bWxQSwECFAAUAAAACACHTuJAdHih0vsBAADsAwAADgAAAAAAAAABACAAAAAmAQAAZHJzL2Uyb0Rv&#10;Yy54bWxQSwUGAAAAAAYABgBZAQAAkwUAAAAA&#10;">
                <v:fill on="f" focussize="0,0"/>
                <v:stroke color="#000000" joinstyle="round"/>
                <v:imagedata o:title=""/>
                <o:lock v:ext="edit" aspectratio="f"/>
              </v:shape>
            </w:pict>
          </mc:Fallback>
        </mc:AlternateContent>
      </w:r>
      <w:r>
        <w:rPr>
          <w:rFonts w:hint="eastAsia"/>
          <w:sz w:val="28"/>
          <w:szCs w:val="28"/>
          <w:lang w:eastAsia="zh-CN"/>
        </w:rPr>
        <w:t>作</w:t>
      </w:r>
      <w:r>
        <w:rPr>
          <w:rFonts w:hint="eastAsia"/>
          <w:sz w:val="28"/>
          <w:szCs w:val="28"/>
        </w:rPr>
        <w:t>　　</w:t>
      </w:r>
      <w:r>
        <w:rPr>
          <w:rFonts w:hint="eastAsia"/>
          <w:sz w:val="28"/>
          <w:szCs w:val="28"/>
          <w:lang w:eastAsia="zh-CN"/>
        </w:rPr>
        <w:t>者</w:t>
      </w:r>
      <w:r>
        <w:rPr>
          <w:rFonts w:hint="eastAsia"/>
          <w:sz w:val="28"/>
          <w:szCs w:val="28"/>
        </w:rPr>
        <w:t>：</w:t>
      </w:r>
      <w:r>
        <w:rPr>
          <w:sz w:val="28"/>
          <w:szCs w:val="28"/>
        </w:rPr>
        <w:t xml:space="preserve"> </w:t>
      </w:r>
      <w:r>
        <w:rPr>
          <w:rFonts w:hint="eastAsia"/>
          <w:sz w:val="28"/>
          <w:szCs w:val="28"/>
          <w:lang w:val="en-US" w:eastAsia="zh-CN"/>
        </w:rPr>
        <w:t xml:space="preserve">                罗光丽</w:t>
      </w:r>
    </w:p>
    <w:p>
      <w:pPr>
        <w:pStyle w:val="6"/>
        <w:spacing w:line="700" w:lineRule="exact"/>
        <w:ind w:left="741"/>
        <w:rPr>
          <w:rFonts w:hint="eastAsia"/>
          <w:sz w:val="28"/>
          <w:szCs w:val="28"/>
          <w:lang w:eastAsia="zh-CN"/>
        </w:rPr>
      </w:pPr>
      <w:r>
        <w:rPr>
          <w:sz w:val="28"/>
          <w:szCs w:val="28"/>
        </w:rPr>
        <mc:AlternateContent>
          <mc:Choice Requires="wps">
            <w:drawing>
              <wp:anchor distT="0" distB="0" distL="114300" distR="114300" simplePos="0" relativeHeight="251664384" behindDoc="0" locked="0" layoutInCell="1" allowOverlap="1">
                <wp:simplePos x="0" y="0"/>
                <wp:positionH relativeFrom="column">
                  <wp:posOffset>1371600</wp:posOffset>
                </wp:positionH>
                <wp:positionV relativeFrom="paragraph">
                  <wp:posOffset>407670</wp:posOffset>
                </wp:positionV>
                <wp:extent cx="3819525"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pt;margin-top:32.1pt;height:0pt;width:300.75pt;z-index:251664384;mso-width-relative:page;mso-height-relative:page;" filled="f" stroked="t" coordsize="21600,21600" o:gfxdata="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HMoWvXAAAACQEAAA8AAAAAAAAAAQAgAAAAIgAAAGRycy9kb3ducmV2Lnht&#10;bFBLAQIUABQAAAAIAIdO4kAQbwJJ+gEAAOwDAAAOAAAAAAAAAAEAIAAAACYBAABkcnMvZTJvRG9j&#10;LnhtbFBLBQYAAAAABgAGAFkBAACSBQAAAAA=&#10;">
                <v:fill on="f" focussize="0,0"/>
                <v:stroke color="#000000" joinstyle="round"/>
                <v:imagedata o:title=""/>
                <o:lock v:ext="edit" aspectratio="f"/>
              </v:shape>
            </w:pict>
          </mc:Fallback>
        </mc:AlternateContent>
      </w:r>
      <w:r>
        <w:rPr>
          <w:rFonts w:hint="eastAsia"/>
          <w:sz w:val="28"/>
          <w:szCs w:val="28"/>
          <w:lang w:eastAsia="zh-CN"/>
        </w:rPr>
        <w:t>组</w:t>
      </w:r>
      <w:r>
        <w:rPr>
          <w:rFonts w:hint="eastAsia"/>
          <w:sz w:val="28"/>
          <w:szCs w:val="28"/>
        </w:rPr>
        <w:t>　　</w:t>
      </w:r>
      <w:r>
        <w:rPr>
          <w:rFonts w:hint="eastAsia"/>
          <w:sz w:val="28"/>
          <w:szCs w:val="28"/>
          <w:lang w:eastAsia="zh-CN"/>
        </w:rPr>
        <w:t>别</w:t>
      </w:r>
      <w:r>
        <w:rPr>
          <w:rFonts w:hint="eastAsia"/>
          <w:sz w:val="28"/>
          <w:szCs w:val="28"/>
        </w:rPr>
        <w:t>：</w:t>
      </w:r>
      <w:r>
        <w:rPr>
          <w:rFonts w:hint="eastAsia"/>
          <w:sz w:val="28"/>
          <w:szCs w:val="28"/>
          <w:lang w:val="en-US" w:eastAsia="zh-CN"/>
        </w:rPr>
        <w:t xml:space="preserve">             </w:t>
      </w:r>
      <w:r>
        <w:rPr>
          <w:rFonts w:hint="eastAsia"/>
          <w:sz w:val="28"/>
          <w:szCs w:val="28"/>
        </w:rPr>
        <w:t>高校（本科）组</w:t>
      </w:r>
    </w:p>
    <w:p>
      <w:pPr>
        <w:pStyle w:val="6"/>
        <w:spacing w:line="700" w:lineRule="exact"/>
        <w:ind w:left="741"/>
        <w:rPr>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436245</wp:posOffset>
                </wp:positionV>
                <wp:extent cx="3819525"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pt;margin-top:34.35pt;height:0pt;width:300.75pt;z-index:251659264;mso-width-relative:page;mso-height-relative:page;" filled="f" stroked="t" coordsize="21600,21600" o:gfxdata="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wvImdgAAAAJAQAADwAAAAAAAAABACAAAAAiAAAAZHJzL2Rvd25yZXYu&#10;eG1sUEsBAhQAFAAAAAgAh07iQMoQKqb7AQAA7AMAAA4AAAAAAAAAAQAgAAAAJwEAAGRycy9lMm9E&#10;b2MueG1sUEsFBgAAAAAGAAYAWQEAAJQFAAAAAA==&#10;">
                <v:fill on="f" focussize="0,0"/>
                <v:stroke color="#000000" joinstyle="round"/>
                <v:imagedata o:title=""/>
                <o:lock v:ext="edit" aspectratio="f"/>
              </v:shape>
            </w:pict>
          </mc:Fallback>
        </mc:AlternateContent>
      </w:r>
      <w:r>
        <w:rPr>
          <w:rFonts w:hint="eastAsia"/>
          <w:sz w:val="28"/>
          <w:szCs w:val="28"/>
        </w:rPr>
        <w:t>单位全称：</w:t>
      </w:r>
      <w:r>
        <w:rPr>
          <w:rFonts w:hint="eastAsia"/>
          <w:sz w:val="28"/>
          <w:szCs w:val="28"/>
          <w:lang w:val="en-US" w:eastAsia="zh-CN"/>
        </w:rPr>
        <w:t xml:space="preserve">    广东外语外贸大学南国商学院管理学院</w:t>
      </w:r>
    </w:p>
    <w:p>
      <w:pPr>
        <w:pStyle w:val="6"/>
        <w:spacing w:line="700" w:lineRule="exact"/>
        <w:ind w:left="741"/>
        <w:rPr>
          <w:rFonts w:hint="eastAsia"/>
          <w:sz w:val="28"/>
          <w:szCs w:val="28"/>
          <w:lang w:eastAsia="zh-CN"/>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365125</wp:posOffset>
                </wp:positionV>
                <wp:extent cx="3819525" cy="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pt;margin-top:28.75pt;height:0pt;width:300.75pt;z-index:251660288;mso-width-relative:page;mso-height-relative:page;" filled="f" stroked="t" coordsize="21600,21600" o:gfxdata="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9lBG+1gAAAAkBAAAPAAAAAAAAAAEAIAAAACIAAABkcnMvZG93bnJldi54bWxQ&#10;SwECFAAUAAAACACHTuJArgeJPfkBAADsAwAADgAAAAAAAAABACAAAAAlAQAAZHJzL2Uyb0RvYy54&#10;bWxQSwUGAAAAAAYABgBZAQAAkAUAAAAA&#10;">
                <v:fill on="f" focussize="0,0"/>
                <v:stroke color="#000000" joinstyle="round"/>
                <v:imagedata o:title=""/>
                <o:lock v:ext="edit" aspectratio="f"/>
              </v:shape>
            </w:pict>
          </mc:Fallback>
        </mc:AlternateContent>
      </w:r>
      <w:r>
        <w:rPr>
          <w:rFonts w:hint="eastAsia"/>
          <w:sz w:val="28"/>
          <w:szCs w:val="28"/>
          <w:lang w:eastAsia="zh-CN"/>
        </w:rPr>
        <w:t>手机号码</w:t>
      </w:r>
      <w:r>
        <w:rPr>
          <w:rFonts w:hint="eastAsia"/>
          <w:sz w:val="28"/>
          <w:szCs w:val="28"/>
        </w:rPr>
        <w:t>：</w:t>
      </w:r>
      <w:r>
        <w:rPr>
          <w:rFonts w:hint="eastAsia"/>
          <w:sz w:val="28"/>
          <w:szCs w:val="28"/>
          <w:lang w:val="en-US" w:eastAsia="zh-CN"/>
        </w:rPr>
        <w:t xml:space="preserve">              18621388525</w:t>
      </w:r>
    </w:p>
    <w:p>
      <w:pPr>
        <w:pStyle w:val="6"/>
        <w:spacing w:line="700" w:lineRule="exact"/>
        <w:ind w:left="741"/>
        <w:rPr>
          <w:sz w:val="28"/>
          <w:szCs w:val="28"/>
          <w:lang w:eastAsia="zh-CN"/>
        </w:rPr>
      </w:pPr>
      <w:r>
        <w:rPr>
          <w:sz w:val="28"/>
          <w:szCs w:val="28"/>
        </w:rPr>
        <mc:AlternateContent>
          <mc:Choice Requires="wps">
            <w:drawing>
              <wp:anchor distT="0" distB="0" distL="114300" distR="114300" simplePos="0" relativeHeight="251665408" behindDoc="0" locked="0" layoutInCell="1" allowOverlap="1">
                <wp:simplePos x="0" y="0"/>
                <wp:positionH relativeFrom="column">
                  <wp:posOffset>1371600</wp:posOffset>
                </wp:positionH>
                <wp:positionV relativeFrom="paragraph">
                  <wp:posOffset>403225</wp:posOffset>
                </wp:positionV>
                <wp:extent cx="3819525" cy="0"/>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pt;margin-top:31.75pt;height:0pt;width:300.75pt;z-index:251665408;mso-width-relative:page;mso-height-relative:page;" filled="f" stroked="t" coordsize="21600,21600" o:gfxdata="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fq1mo1wAAAAkBAAAPAAAAAAAAAAEAIAAAACIAAABkcnMvZG93bnJldi54&#10;bWxQSwECFAAUAAAACACHTuJAQzgdSvsBAADsAwAADgAAAAAAAAABACAAAAAmAQAAZHJzL2Uyb0Rv&#10;Yy54bWxQSwUGAAAAAAYABgBZAQAAkwUAAAAA&#10;">
                <v:fill on="f" focussize="0,0"/>
                <v:stroke color="#000000" joinstyle="round"/>
                <v:imagedata o:title=""/>
                <o:lock v:ext="edit" aspectratio="f"/>
              </v:shape>
            </w:pict>
          </mc:Fallback>
        </mc:AlternateContent>
      </w:r>
      <w:r>
        <w:rPr>
          <w:rFonts w:hint="eastAsia"/>
          <w:sz w:val="28"/>
          <w:szCs w:val="28"/>
          <w:lang w:eastAsia="zh-CN"/>
        </w:rPr>
        <w:t>电子邮箱</w:t>
      </w:r>
      <w:r>
        <w:rPr>
          <w:rFonts w:hint="eastAsia"/>
          <w:sz w:val="28"/>
          <w:szCs w:val="28"/>
        </w:rPr>
        <w:t>：</w:t>
      </w:r>
      <w:r>
        <w:rPr>
          <w:rFonts w:hint="eastAsia"/>
          <w:sz w:val="28"/>
          <w:szCs w:val="28"/>
          <w:lang w:val="en-US" w:eastAsia="zh-CN"/>
        </w:rPr>
        <w:t xml:space="preserve">            2362404297@qq.com</w:t>
      </w:r>
    </w:p>
    <w:p>
      <w:pPr>
        <w:pStyle w:val="6"/>
        <w:spacing w:line="700" w:lineRule="exact"/>
        <w:ind w:left="741"/>
        <w:rPr>
          <w:sz w:val="28"/>
          <w:szCs w:val="28"/>
        </w:rPr>
      </w:pPr>
      <w:r>
        <w:rPr>
          <w:sz w:val="28"/>
          <w:szCs w:val="28"/>
        </w:rPr>
        <mc:AlternateContent>
          <mc:Choice Requires="wps">
            <w:drawing>
              <wp:anchor distT="0" distB="0" distL="114300" distR="114300" simplePos="0" relativeHeight="251662336" behindDoc="0" locked="0" layoutInCell="1" allowOverlap="1">
                <wp:simplePos x="0" y="0"/>
                <wp:positionH relativeFrom="column">
                  <wp:posOffset>1371600</wp:posOffset>
                </wp:positionH>
                <wp:positionV relativeFrom="paragraph">
                  <wp:posOffset>391160</wp:posOffset>
                </wp:positionV>
                <wp:extent cx="3819525" cy="0"/>
                <wp:effectExtent l="0" t="0" r="0" b="0"/>
                <wp:wrapNone/>
                <wp:docPr id="7" name="直接箭头连接符 7"/>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pt;margin-top:30.8pt;height:0pt;width:300.75pt;z-index:251662336;mso-width-relative:page;mso-height-relative:page;" filled="f" stroked="t" coordsize="21600,21600" o:gfxdata="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7CLB/1wAAAAkBAAAPAAAAAAAAAAEAIAAAACIAAABkcnMvZG93bnJldi54&#10;bWxQSwECFAAUAAAACACHTuJAJy++0fsBAADsAwAADgAAAAAAAAABACAAAAAmAQAAZHJzL2Uyb0Rv&#10;Yy54bWxQSwUGAAAAAAYABgBZAQAAkwUAAAAA&#10;">
                <v:fill on="f" focussize="0,0"/>
                <v:stroke color="#000000" joinstyle="round"/>
                <v:imagedata o:title=""/>
                <o:lock v:ext="edit" aspectratio="f"/>
              </v:shape>
            </w:pict>
          </mc:Fallback>
        </mc:AlternateContent>
      </w:r>
      <w:r>
        <w:rPr>
          <w:rFonts w:hint="eastAsia"/>
          <w:sz w:val="28"/>
          <w:szCs w:val="28"/>
        </w:rPr>
        <w:t>通讯地址：</w:t>
      </w:r>
      <w:r>
        <w:rPr>
          <w:rFonts w:hint="eastAsia"/>
          <w:sz w:val="28"/>
          <w:szCs w:val="28"/>
          <w:lang w:val="en-US" w:eastAsia="zh-CN"/>
        </w:rPr>
        <w:t xml:space="preserve">     广东省广州市白云区良田中路181号</w:t>
      </w:r>
    </w:p>
    <w:p>
      <w:pPr>
        <w:pStyle w:val="6"/>
        <w:spacing w:line="700" w:lineRule="exact"/>
        <w:ind w:left="741"/>
        <w:rPr>
          <w:sz w:val="28"/>
          <w:szCs w:val="28"/>
          <w:lang w:eastAsia="zh-CN"/>
        </w:rPr>
      </w:pPr>
      <w:r>
        <w:rPr>
          <w:sz w:val="28"/>
          <w:szCs w:val="28"/>
        </w:rPr>
        <mc:AlternateContent>
          <mc:Choice Requires="wps">
            <w:drawing>
              <wp:anchor distT="0" distB="0" distL="114300" distR="114300" simplePos="0" relativeHeight="251663360" behindDoc="0" locked="0" layoutInCell="1" allowOverlap="1">
                <wp:simplePos x="0" y="0"/>
                <wp:positionH relativeFrom="column">
                  <wp:posOffset>1390015</wp:posOffset>
                </wp:positionH>
                <wp:positionV relativeFrom="paragraph">
                  <wp:posOffset>370205</wp:posOffset>
                </wp:positionV>
                <wp:extent cx="3819525" cy="0"/>
                <wp:effectExtent l="0" t="0" r="0" b="0"/>
                <wp:wrapNone/>
                <wp:docPr id="8" name="直接箭头连接符 8"/>
                <wp:cNvGraphicFramePr/>
                <a:graphic xmlns:a="http://schemas.openxmlformats.org/drawingml/2006/main">
                  <a:graphicData uri="http://schemas.microsoft.com/office/word/2010/wordprocessingShape">
                    <wps:wsp>
                      <wps:cNvCnPr/>
                      <wps:spPr>
                        <a:xfrm>
                          <a:off x="0" y="0"/>
                          <a:ext cx="381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9.45pt;margin-top:29.15pt;height:0pt;width:300.75pt;z-index:251663360;mso-width-relative:page;mso-height-relative:page;" filled="f" stroked="t" coordsize="21600,21600" o:gfxdata="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IO43LXAAAACQEAAA8AAAAAAAAAAQAgAAAAIgAAAGRycy9kb3ducmV2Lnht&#10;bFBLAQIUABQAAAAIAIdO4kA/6Quj+gEAAOwDAAAOAAAAAAAAAAEAIAAAACYBAABkcnMvZTJvRG9j&#10;LnhtbFBLBQYAAAAABgAGAFkBAACSBQAAAAA=&#10;">
                <v:fill on="f" focussize="0,0"/>
                <v:stroke color="#000000" joinstyle="round"/>
                <v:imagedata o:title=""/>
                <o:lock v:ext="edit" aspectratio="f"/>
              </v:shape>
            </w:pict>
          </mc:Fallback>
        </mc:AlternateContent>
      </w:r>
      <w:r>
        <w:rPr>
          <w:rFonts w:hint="eastAsia"/>
          <w:sz w:val="28"/>
          <w:szCs w:val="28"/>
          <w:lang w:eastAsia="zh-CN"/>
        </w:rPr>
        <w:t>邮政编码</w:t>
      </w:r>
      <w:r>
        <w:rPr>
          <w:rFonts w:hint="eastAsia"/>
          <w:sz w:val="28"/>
          <w:szCs w:val="28"/>
        </w:rPr>
        <w:t>：</w:t>
      </w:r>
      <w:r>
        <w:rPr>
          <w:rFonts w:hint="eastAsia"/>
          <w:sz w:val="28"/>
          <w:szCs w:val="28"/>
          <w:lang w:val="en-US" w:eastAsia="zh-CN"/>
        </w:rPr>
        <w:t xml:space="preserve">                510545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p>
    <w:p>
      <w:pPr>
        <w:jc w:val="center"/>
        <w:rPr>
          <w:rFonts w:hint="eastAsia" w:ascii="宋体" w:hAnsi="宋体" w:eastAsia="宋体" w:cs="宋体"/>
          <w:b/>
          <w:bCs/>
          <w:sz w:val="32"/>
          <w:szCs w:val="32"/>
          <w:lang w:val="en-US" w:eastAsia="zh-CN"/>
        </w:rPr>
      </w:pPr>
    </w:p>
    <w:p>
      <w:pPr>
        <w:jc w:val="center"/>
        <w:rPr>
          <w:rFonts w:hint="eastAsia" w:ascii="宋体" w:hAnsi="宋体" w:eastAsia="宋体" w:cs="宋体"/>
          <w:b/>
          <w:bCs/>
          <w:sz w:val="32"/>
          <w:szCs w:val="32"/>
          <w:lang w:val="en-US" w:eastAsia="zh-CN"/>
        </w:rPr>
      </w:pPr>
    </w:p>
    <w:p>
      <w:pPr>
        <w:jc w:val="center"/>
        <w:rPr>
          <w:rFonts w:hint="eastAsia" w:ascii="宋体" w:hAnsi="宋体" w:eastAsia="宋体" w:cs="宋体"/>
          <w:b/>
          <w:bCs/>
          <w:sz w:val="32"/>
          <w:szCs w:val="32"/>
          <w:lang w:val="en-US" w:eastAsia="zh-CN"/>
        </w:rPr>
      </w:pPr>
    </w:p>
    <w:p>
      <w:pPr>
        <w:jc w:val="center"/>
        <w:rPr>
          <w:rFonts w:hint="eastAsia"/>
          <w:sz w:val="32"/>
          <w:szCs w:val="32"/>
        </w:rPr>
        <w:sectPr>
          <w:pgSz w:w="11906" w:h="16838"/>
          <w:pgMar w:top="1440" w:right="1800" w:bottom="1440" w:left="1800" w:header="851" w:footer="992" w:gutter="0"/>
          <w:cols w:space="425" w:num="1"/>
          <w:docGrid w:type="lines" w:linePitch="312" w:charSpace="0"/>
        </w:sectPr>
      </w:pPr>
    </w:p>
    <w:p>
      <w:pPr>
        <w:jc w:val="center"/>
        <w:rPr>
          <w:rFonts w:hint="eastAsia" w:ascii="宋体" w:hAnsi="宋体" w:eastAsia="宋体" w:cs="宋体"/>
          <w:b/>
          <w:bCs/>
          <w:sz w:val="32"/>
          <w:szCs w:val="32"/>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bookmarkStart w:id="4" w:name="_GoBack"/>
      <w:bookmarkEnd w:id="4"/>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color w:val="000000" w:themeColor="text1"/>
          <w:sz w:val="32"/>
          <w:szCs w:val="32"/>
          <w14:textFill>
            <w14:solidFill>
              <w14:schemeClr w14:val="tx1"/>
            </w14:solidFill>
          </w14:textFill>
        </w:rPr>
      </w:pPr>
    </w:p>
    <w:p>
      <w:pPr>
        <w:jc w:val="center"/>
        <w:rPr>
          <w:rFonts w:hint="eastAsia" w:ascii="宋体" w:hAnsi="宋体" w:eastAsia="宋体" w:cs="宋体"/>
          <w:b/>
          <w:bCs/>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pPr>
        <w:jc w:val="center"/>
        <w:rPr>
          <w:rFonts w:hint="eastAsia" w:ascii="宋体" w:hAnsi="宋体" w:eastAsia="宋体" w:cs="宋体"/>
          <w:b/>
          <w:bCs/>
          <w:sz w:val="32"/>
          <w:szCs w:val="32"/>
        </w:rPr>
      </w:pPr>
      <w:r>
        <w:rPr>
          <w:rFonts w:hint="eastAsia" w:ascii="宋体" w:hAnsi="宋体" w:eastAsia="宋体" w:cs="宋体"/>
          <w:b/>
          <w:bCs/>
          <w:sz w:val="32"/>
          <w:szCs w:val="32"/>
        </w:rPr>
        <w:t>致</w:t>
      </w:r>
      <w:r>
        <w:rPr>
          <w:rFonts w:hint="eastAsia" w:ascii="宋体" w:hAnsi="宋体" w:eastAsia="宋体" w:cs="宋体"/>
          <w:b/>
          <w:bCs/>
          <w:sz w:val="32"/>
          <w:szCs w:val="32"/>
          <w:lang w:eastAsia="zh-CN"/>
        </w:rPr>
        <w:t>我</w:t>
      </w:r>
      <w:r>
        <w:rPr>
          <w:rFonts w:hint="eastAsia" w:ascii="宋体" w:hAnsi="宋体" w:eastAsia="宋体" w:cs="宋体"/>
          <w:b/>
          <w:bCs/>
          <w:sz w:val="32"/>
          <w:szCs w:val="32"/>
        </w:rPr>
        <w:t>亲爱的</w:t>
      </w:r>
      <w:r>
        <w:rPr>
          <w:rFonts w:hint="eastAsia" w:ascii="宋体" w:hAnsi="宋体" w:eastAsia="宋体" w:cs="宋体"/>
          <w:b/>
          <w:bCs/>
          <w:sz w:val="32"/>
          <w:szCs w:val="32"/>
          <w:lang w:eastAsia="zh-CN"/>
        </w:rPr>
        <w:t>学生的</w:t>
      </w:r>
      <w:r>
        <w:rPr>
          <w:rFonts w:hint="eastAsia" w:ascii="宋体" w:hAnsi="宋体" w:eastAsia="宋体" w:cs="宋体"/>
          <w:b/>
          <w:bCs/>
          <w:sz w:val="32"/>
          <w:szCs w:val="32"/>
        </w:rPr>
        <w:t>一封信</w:t>
      </w:r>
    </w:p>
    <w:p>
      <w:pPr>
        <w:jc w:val="center"/>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亲爱的同学们：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你们好！</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 xml:space="preserve">尽管我们天天见面，由于各种忙碌，有些心理话没有来得及在匆匆的课间与你们说！但我很想对你们说，那今天我就敞开心扉、一吐为快吧！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记得那是在将近3年前的深秋，那时的我还刚从一场意外摔伤的事件中恢复到可以下地行走的程度，我便来到了南国，呵呵！看来南国成了我 “重生”后的第一站。久卧床榻的我辗转来到南国，南方的一切似乎预示着什么，但我有不知道自己为什么来到南方，甚至简单的以为是满足自己在漫长的卧床期间的一个想法：南方阳光充沛，四季温暖，一定可以带给生命的温度，到时候去南方吧。但当我站在南国天鹅湖的水车前，看着转动的水车，似乎让我想到了什么。</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水车本来是一种古老的提水灌溉工具，用于灌溉农田，满足人们休养生息、安居乐业的现实需求。如今只是作为景观用途的水车却给了我明心见性、走进自己内心深处的机会，我从未有过的感受。我久久的凝视这水车，看着一大片一大片的水凌空泻下后，又再次被水车卷送上了高空，就这样一次次地平稳而澎湃循环上下。我在想人的成长不就是这样一次次被融入社会后经过涅槃再一次活出自我的吗？！这水卷得再高由于水车有序的转动，水并没有肆意飞溅，而是顺势而下，周而复始地在规则和程序中表达一种大气磅礴的和谐之象。我感觉这水车好像每一位站在三尺讲台的奉献一生的老师，他们用自己力量和担当承载着学生的人生和未来，如果这水车倾斜或是倒塌了，水要么肆意飞溅，要么静若止水，毫无动感、无所作为。老师孜孜不倦带动学生实现了理想的同时也彰显了老师自己磅礴的一生，我似乎感觉这水车设计并不仅仅是景观那么简单，有点意思！水车让我看到了我生命的种子：做一位用生命影响生命的老师就是我生命的意义和初心。</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后来经过半年的深思熟虑，我从常人眼里所谓“大上海”来到了精巧美丽的“南国”，只为那个水车让我明白的初心：做一位爱学生的好老师！其实我小时候就励志长大做一位充满赤子心的幼儿老师，尽管现在是做大学老师，但与小时候理想也殊途同归。</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于是我下定决心在南国安营扎寨。为此我特地回老家把我的想法与父母进行了沟通，原以为父母会反对我从安稳的上海去到人生地不熟的广州，没想到母亲首先就说了几句：“你要做老师，就要爱学生，像你外公那样，教出有出息的学生，你才是好老师。”平淡的几句话，听出了母亲对外公的思念，对女儿的殷切希望。早年外公大学生毕业在一所高中任教、当校长，只知道他的学生后来有做校长的、画家的、国家干部的等。但外公命运坎坷，外公在担任校长没几年就被打成右派，天天被批斗，外公伤痕累累回到自己出生的乡下，义务在家乡办学，独自一人教授从小学教到中学的文化课，一届一届把孩子们从乡村送到天南海北。外公的学生展翅飞翔去现实自己的梦。直到外公离开人世那一年，我明白了外公对“教书育人、立德树人”情结有多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记得当年外公给我和哥哥姐姐讲得最多的就是陶行知的思想和故事，也许在外公心里他把陶行知当成心灵与共的知己或是崇拜的老师吧！在见外公最后一面时我心中就按下决心，未来也要做像外公一位的好老师！此刻我立马明白我潜意识选择：为何从众人眼里认为安逸的工作辞职去深造读硕、博、做博士后的潜意识动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在走上南国讲台前，我再次回忆了外公当年教学场景，并认真读了陶行知的教育理念：</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“捧着一颗心来，不带半根草去”让我领会到了老师的天职是奉献！</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“在教师的手里操作幼年人的命运，便操纵着民族和人类的命运”，深知作为一个教育工作者身上的责任与重担！</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“你的教鞭下有瓦特下有瓦特，你的冷眼里有牛顿，你的讥笑有爱迪生。你别忙着把他们赶跑……”让我更深信：没有教不好的学生，只有不懂学生、不合格的老师！</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要想学生好学，必须先生好学。唯有学而不厌的先生才能教出学而不厌的学生”，让我明白教书不在“教”，在与“学”，像所有可以学习的对象学习，可以是人，也可以是自然，秉承“三人行，必有我师”的老古训，也包括向你的学生学习！</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“培养教育人和种花木一样，首先要认识花木的特点，区别不同情况给以施肥、浇水和培养教育，这叫因材施教”,我更明白了通过怎么样的方式达到有教无类的教学目的和教育的终极目标。</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陶行知先生的教育思想在我脑海里经常浮现。也许很多人认为陶行知先生的教育思想更多是针对中小学的教学模式的启发，但在在当下这个时代也许最该关注的教育内涵就是早期教育。太多人身体成熟了，而精神并未成人，认知浅显不如妇孺，也就出现当今社会所谓“巨婴”的说法。另外作为独生子女的</w:t>
      </w:r>
      <w:bookmarkStart w:id="0" w:name="_Hlk53692599"/>
      <w:r>
        <w:rPr>
          <w:rFonts w:hint="eastAsia" w:ascii="宋体" w:hAnsi="宋体" w:eastAsia="宋体" w:cs="宋体"/>
          <w:sz w:val="21"/>
          <w:szCs w:val="21"/>
        </w:rPr>
        <w:t>90后、2000后</w:t>
      </w:r>
      <w:bookmarkEnd w:id="0"/>
      <w:r>
        <w:rPr>
          <w:rFonts w:hint="eastAsia" w:ascii="宋体" w:hAnsi="宋体" w:eastAsia="宋体" w:cs="宋体"/>
          <w:sz w:val="21"/>
          <w:szCs w:val="21"/>
        </w:rPr>
        <w:t>，身上多少比早先的人要多那么一点点的傲娇情绪和莫名的不安，这也许可以当作他们集体无意识般的人格缺失。为什么会这样？因为他们既骄傲物质丰盛，又不安于孤独的恐惧，这是早期教育的缺失带来的严重后果，冤头债主是早期教育，我们的早期教育按照陶行知先生去做了吗？肯定没有很好做到，从大量的明星崇拜现象中可以看出，90后2000后后早期教育有极大的价值缺失。作为当下的大学老师，是不是要有意识地从教育源头分析找问题，把调查得来的数据于当下的大学教育联系起来，并力所能及地去优化早期教育的缺失呢？！</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于是，我在每一次备课、授课中都认真去践行陶行知先生教育思想和自己的初心，尽可能发挥自己的专业优势。经常性课余为学校其他专业的学生做心理咨询，总是希望在自己的努力下，可以让他们更明白生命的意义，人生的真谛。在平时的观察中感觉我校学生心理欠佳的现象并不少，希望通过自己带动更多学生成长，便在自己的努力下成立了管理学院二级心理服务中心-禾田姆心家园，宗旨是希望同学们可以心理帮助手拉手、心连心，给更多需要及时帮助的同学给予有效帮助。</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客观因素决定，我们学校的优势和竞争力是实操能力，也就是毕业后可以通过所学和掌握的技能找的很适合的工作，于是乎在没有带学生参赛经验的情况，我2019年怀着摸石头过河般的忐忑心情带学生过五关斩六将，通过了HR地区赛，获得决赛资格。决赛最终获得国家团体2等奖奖，多人获2等、三等单项奖的成绩。为保障学生论文质量，在受到学生不理解，甚至个别学生拿出刁蛮的脾气，自己不禁被逼流眼泪也绝不放松对学生的责任，一概否定个别同学 “我只要通过答辩，不想那么辛苦</w:t>
      </w:r>
      <w:r>
        <w:rPr>
          <w:rFonts w:hint="eastAsia" w:ascii="宋体" w:hAnsi="宋体" w:eastAsia="宋体" w:cs="宋体"/>
          <w:sz w:val="21"/>
          <w:szCs w:val="21"/>
          <w:lang w:eastAsia="zh-CN"/>
        </w:rPr>
        <w:t>”</w:t>
      </w:r>
      <w:r>
        <w:rPr>
          <w:rFonts w:hint="eastAsia" w:ascii="宋体" w:hAnsi="宋体" w:eastAsia="宋体" w:cs="宋体"/>
          <w:sz w:val="21"/>
          <w:szCs w:val="21"/>
        </w:rPr>
        <w:t>的姑且想法。尽管我相信有一天同学会理解我的单纯想法：希望你可以更好！对自己负责人！但我依然要向发脾气的同学道歉，因为我想：为什么我没有做到因材施教呢？</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同学们，尽管自己教学经验尚浅，但在教学过程中，由于自己的真诚，也收获很多快乐和真情：与同学们为参加比赛反复录参赛视频，刚调好摄像机架跑过来，想到嘴边的话一下子没了，大家傻笑到人仰马翻……！由来自各班勤奋好学的同学组成的暑假论文写作班，由于疫情改为每个星期网上辅导和学习，每次结束后同学感恩和关切的话语：“老师辛苦了！谢谢您！注意安全，不要外出。”瞬间温暖到骨子里。当看见10多位同学论文收到录稿通知书、发出论文参赛邮件的那一刻，我欣慰到不要不要滴！我独自发呆骄傲半天不止。</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同学们比赛回来在总结会上讲到：“生活上老师像一个妈妈一样，记得我们去比赛时，老师在寒冷的北方在宾馆给我们煮水饺，帮我们一个个辅导，我们在饭堂、教室、火车上都认真准备，只为取得好的成绩，把我们的专业做到让很多人都知道，以后我们就业就更</w:t>
      </w:r>
      <w:r>
        <w:rPr>
          <w:rFonts w:hint="eastAsia" w:ascii="宋体" w:hAnsi="宋体" w:eastAsia="宋体" w:cs="宋体"/>
          <w:sz w:val="21"/>
          <w:szCs w:val="21"/>
          <w:lang w:eastAsia="zh-CN"/>
        </w:rPr>
        <w:t>有</w:t>
      </w:r>
      <w:r>
        <w:rPr>
          <w:rFonts w:hint="eastAsia" w:ascii="宋体" w:hAnsi="宋体" w:eastAsia="宋体" w:cs="宋体"/>
          <w:sz w:val="21"/>
          <w:szCs w:val="21"/>
        </w:rPr>
        <w:t>优势，老师辛苦了，感恩有您！”同学们，其实当我听到这些话时，那会挺不好意思的，因为自己觉得好像做得很差，还有，我像一个妈妈，也就是说我看上去年纪不</w:t>
      </w:r>
      <w:r>
        <w:rPr>
          <w:rFonts w:hint="eastAsia" w:ascii="宋体" w:hAnsi="宋体" w:eastAsia="宋体" w:cs="宋体"/>
          <w:sz w:val="21"/>
          <w:szCs w:val="21"/>
          <w:lang w:eastAsia="zh-CN"/>
        </w:rPr>
        <w:t>小</w:t>
      </w:r>
      <w:r>
        <w:rPr>
          <w:rFonts w:hint="eastAsia" w:ascii="宋体" w:hAnsi="宋体" w:eastAsia="宋体" w:cs="宋体"/>
          <w:sz w:val="21"/>
          <w:szCs w:val="21"/>
        </w:rPr>
        <w:t>了哦，我“呜呜”哭一下好吗！？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嘘！其实老师还有一个很挫败的事，不过听了以后依然要对老师充满信心哦，嘿嘿：“记得那是2019年的第一场雪（不过北方才下的！），我通过心理分析感觉毕业班有“一对”很般配，想是肥水不流外人田（嘻嘻！），我自信他们会成，我这个红娘就等着糖吃</w:t>
      </w:r>
      <w:bookmarkStart w:id="1" w:name="_Hlk53697691"/>
      <w:bookmarkStart w:id="2" w:name="_Hlk53697469"/>
      <w:r>
        <w:rPr>
          <w:rFonts w:hint="eastAsia" w:ascii="宋体" w:hAnsi="宋体" w:eastAsia="宋体" w:cs="宋体"/>
          <w:sz w:val="21"/>
          <w:szCs w:val="21"/>
        </w:rPr>
        <w:t>……</w:t>
      </w:r>
      <w:bookmarkEnd w:id="1"/>
      <w:r>
        <w:rPr>
          <w:rFonts w:hint="eastAsia" w:ascii="宋体" w:hAnsi="宋体" w:eastAsia="宋体" w:cs="宋体"/>
          <w:sz w:val="21"/>
          <w:szCs w:val="21"/>
        </w:rPr>
        <w:t>结果俩不到3个星期崩了!老师我心里那个翻江倒海的挫败感，你肯定不懂！后来我只能在心中默认：“到底有代沟了!”哈哈，没有悲伤逆流成河</w:t>
      </w:r>
      <w:bookmarkStart w:id="3" w:name="_Hlk53697954"/>
      <w:r>
        <w:rPr>
          <w:rFonts w:hint="eastAsia" w:ascii="宋体" w:hAnsi="宋体" w:eastAsia="宋体" w:cs="宋体"/>
          <w:sz w:val="21"/>
          <w:szCs w:val="21"/>
        </w:rPr>
        <w:t>……</w:t>
      </w:r>
      <w:bookmarkEnd w:id="3"/>
      <w:r>
        <w:rPr>
          <w:rFonts w:hint="eastAsia" w:ascii="宋体" w:hAnsi="宋体" w:eastAsia="宋体" w:cs="宋体"/>
          <w:sz w:val="21"/>
          <w:szCs w:val="21"/>
        </w:rPr>
        <w:t>！后来还有八卦同学问我：“老师，你说他们后来会不会明白过来，在一起！？”“切！快去读书，你管这么多，也不怕挂科，人毕业答辩过了好不好？！咸吃萝卜淡超心！”后来发现这同学是在偷学心理学的呢，找问题托有木有明白呀？</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夜深人静，短短两年，在南国点点滴滴已经让我思绪万千、千言万语！还是暂停思绪，因为我们有更多的时间相处聊叙。最后我在说点真心话：“我不是最有学问的老师，但我会告诉你生命怎么样是重于泰山，什么是轻于鸿毛；我也许不是最好的老师，但我会让你明白只要做到慎独、谦虚，三思后行，与生活学习，才可以真正知行合一，当有一天我桃李满天下时，那时的我比吃最好吃的、拥有最多的钱来得快乐，因为那是我不忘初心，让学生方得始终的事情。在教育事业中，我相信有爱就有办法，有仁就成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晚安，同学们！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1"/>
          <w:szCs w:val="21"/>
          <w:lang w:eastAsia="zh-CN"/>
        </w:rPr>
      </w:pPr>
      <w:r>
        <w:rPr>
          <w:rFonts w:hint="eastAsia" w:ascii="宋体" w:hAnsi="宋体" w:eastAsia="宋体" w:cs="宋体"/>
          <w:sz w:val="21"/>
          <w:szCs w:val="21"/>
        </w:rPr>
        <w:t>2020.10.15晚罗光丽于南国宿舍</w:t>
      </w:r>
    </w:p>
    <w:bookmarkEnd w:id="2"/>
    <w:p>
      <w:pPr>
        <w:rPr>
          <w:rFonts w:hint="eastAsia"/>
        </w:rPr>
      </w:pPr>
    </w:p>
    <w:p>
      <w:pPr>
        <w:jc w:val="center"/>
        <w:rPr>
          <w:rFonts w:hint="eastAsia"/>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A81"/>
    <w:rsid w:val="00010F1E"/>
    <w:rsid w:val="00045BFE"/>
    <w:rsid w:val="00050775"/>
    <w:rsid w:val="000572FF"/>
    <w:rsid w:val="00063342"/>
    <w:rsid w:val="00075C52"/>
    <w:rsid w:val="000A1BB4"/>
    <w:rsid w:val="000A2EB2"/>
    <w:rsid w:val="000A597A"/>
    <w:rsid w:val="000F1982"/>
    <w:rsid w:val="00101CCB"/>
    <w:rsid w:val="0011496B"/>
    <w:rsid w:val="00174FCB"/>
    <w:rsid w:val="00185657"/>
    <w:rsid w:val="00193090"/>
    <w:rsid w:val="001A6D66"/>
    <w:rsid w:val="001B1C36"/>
    <w:rsid w:val="001F35E2"/>
    <w:rsid w:val="00200556"/>
    <w:rsid w:val="00284D86"/>
    <w:rsid w:val="00292628"/>
    <w:rsid w:val="003236DB"/>
    <w:rsid w:val="0032666F"/>
    <w:rsid w:val="003C5609"/>
    <w:rsid w:val="003F4DA5"/>
    <w:rsid w:val="00423656"/>
    <w:rsid w:val="004A4AAA"/>
    <w:rsid w:val="004C739C"/>
    <w:rsid w:val="004D3BA6"/>
    <w:rsid w:val="00530112"/>
    <w:rsid w:val="005447E2"/>
    <w:rsid w:val="005519AC"/>
    <w:rsid w:val="00571D5F"/>
    <w:rsid w:val="005B15B3"/>
    <w:rsid w:val="005F2173"/>
    <w:rsid w:val="006104E7"/>
    <w:rsid w:val="00645D7B"/>
    <w:rsid w:val="006713F3"/>
    <w:rsid w:val="00680208"/>
    <w:rsid w:val="00683138"/>
    <w:rsid w:val="00697259"/>
    <w:rsid w:val="006B7D5A"/>
    <w:rsid w:val="00733C8D"/>
    <w:rsid w:val="00765203"/>
    <w:rsid w:val="00787580"/>
    <w:rsid w:val="007C032D"/>
    <w:rsid w:val="008A36B4"/>
    <w:rsid w:val="008C0FCC"/>
    <w:rsid w:val="009764D9"/>
    <w:rsid w:val="009B7BA8"/>
    <w:rsid w:val="00A23EB7"/>
    <w:rsid w:val="00A628BE"/>
    <w:rsid w:val="00A81196"/>
    <w:rsid w:val="00A82DA8"/>
    <w:rsid w:val="00A83444"/>
    <w:rsid w:val="00AE33C2"/>
    <w:rsid w:val="00B343CE"/>
    <w:rsid w:val="00B835D0"/>
    <w:rsid w:val="00B85081"/>
    <w:rsid w:val="00B92A81"/>
    <w:rsid w:val="00BA4A35"/>
    <w:rsid w:val="00BA5931"/>
    <w:rsid w:val="00BA6716"/>
    <w:rsid w:val="00C7035A"/>
    <w:rsid w:val="00C84A38"/>
    <w:rsid w:val="00C86591"/>
    <w:rsid w:val="00C9362C"/>
    <w:rsid w:val="00CB104B"/>
    <w:rsid w:val="00D26069"/>
    <w:rsid w:val="00D35267"/>
    <w:rsid w:val="00D54CA7"/>
    <w:rsid w:val="00D61514"/>
    <w:rsid w:val="00D722BC"/>
    <w:rsid w:val="00D72789"/>
    <w:rsid w:val="00E6788E"/>
    <w:rsid w:val="00E70248"/>
    <w:rsid w:val="00E80C2F"/>
    <w:rsid w:val="00EA5420"/>
    <w:rsid w:val="00EB6152"/>
    <w:rsid w:val="00ED06F1"/>
    <w:rsid w:val="00F36DD2"/>
    <w:rsid w:val="00F55E92"/>
    <w:rsid w:val="00FC5EED"/>
    <w:rsid w:val="00FE2868"/>
    <w:rsid w:val="094A10FC"/>
    <w:rsid w:val="0A0269C4"/>
    <w:rsid w:val="0C795B15"/>
    <w:rsid w:val="1084165F"/>
    <w:rsid w:val="1CED2476"/>
    <w:rsid w:val="20244E00"/>
    <w:rsid w:val="21F24406"/>
    <w:rsid w:val="2A273D44"/>
    <w:rsid w:val="2D5A4989"/>
    <w:rsid w:val="3210018E"/>
    <w:rsid w:val="32EE1E7D"/>
    <w:rsid w:val="34227AB3"/>
    <w:rsid w:val="357E057C"/>
    <w:rsid w:val="3B9C5A2C"/>
    <w:rsid w:val="3BDB5359"/>
    <w:rsid w:val="3E9826F9"/>
    <w:rsid w:val="4330434A"/>
    <w:rsid w:val="44945E9C"/>
    <w:rsid w:val="44D547CC"/>
    <w:rsid w:val="49487732"/>
    <w:rsid w:val="49B3149C"/>
    <w:rsid w:val="5C20734E"/>
    <w:rsid w:val="5F1E5523"/>
    <w:rsid w:val="60C47C03"/>
    <w:rsid w:val="63D92ACD"/>
    <w:rsid w:val="688267C6"/>
    <w:rsid w:val="6DEC0F1F"/>
    <w:rsid w:val="70CE3149"/>
    <w:rsid w:val="743C0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封面样式2"/>
    <w:basedOn w:val="1"/>
    <w:qFormat/>
    <w:uiPriority w:val="0"/>
    <w:pPr>
      <w:ind w:left="708" w:leftChars="337"/>
    </w:pPr>
    <w:rPr>
      <w:rFonts w:ascii="黑体" w:hAnsi="黑体" w:eastAsia="黑体"/>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536</Words>
  <Characters>3059</Characters>
  <Lines>25</Lines>
  <Paragraphs>7</Paragraphs>
  <TotalTime>0</TotalTime>
  <ScaleCrop>false</ScaleCrop>
  <LinksUpToDate>false</LinksUpToDate>
  <CharactersWithSpaces>3588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2020-10-15T12:14:00Z</dcterms:created>
  <dc:creator>luo</dc:creator>
  <cp:lastModifiedBy>Founder</cp:lastModifiedBy>
  <cp:lastPrinted>2020-11-17T06:36:22Z</cp:lastPrinted>
  <dcterms:modified xsi:type="dcterms:W3CDTF">2020-11-17T06:36:25Z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