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38C0" w14:textId="77777777" w:rsidR="008A0A67" w:rsidRPr="003576AF" w:rsidRDefault="008A0A67" w:rsidP="008A0A67">
      <w:pPr>
        <w:widowControl/>
        <w:spacing w:line="540" w:lineRule="exac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 w:rsidRPr="003576AF">
        <w:rPr>
          <w:rFonts w:ascii="方正黑体_GBK" w:eastAsia="方正黑体_GBK" w:hAnsi="方正黑体_GBK" w:cs="方正黑体_GBK" w:hint="eastAsia"/>
          <w:bCs/>
          <w:kern w:val="0"/>
          <w:sz w:val="32"/>
          <w:szCs w:val="32"/>
        </w:rPr>
        <w:t>附件3</w:t>
      </w:r>
    </w:p>
    <w:p w14:paraId="5EE6D14D" w14:textId="77777777" w:rsidR="008A0A67" w:rsidRPr="003576AF" w:rsidRDefault="008A0A67" w:rsidP="008A0A67">
      <w:pPr>
        <w:adjustRightInd w:val="0"/>
        <w:spacing w:line="720" w:lineRule="exact"/>
        <w:jc w:val="center"/>
        <w:textAlignment w:val="baseline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3576A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优秀个人评选标准</w:t>
      </w:r>
    </w:p>
    <w:p w14:paraId="57F84F9D" w14:textId="77777777" w:rsidR="008A0A67" w:rsidRPr="003576AF" w:rsidRDefault="008A0A67" w:rsidP="008A0A67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一、参评资格</w:t>
      </w:r>
    </w:p>
    <w:p w14:paraId="6C130F4D" w14:textId="77777777" w:rsidR="008A0A67" w:rsidRPr="003576AF" w:rsidRDefault="008A0A67" w:rsidP="008A0A67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trike/>
          <w:color w:val="FF0000"/>
          <w:kern w:val="0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（一）所有</w:t>
      </w:r>
      <w:proofErr w:type="gramStart"/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</w:t>
      </w:r>
      <w:proofErr w:type="gramEnd"/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人类奖项申报者</w:t>
      </w:r>
      <w:proofErr w:type="gramStart"/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需成为</w:t>
      </w:r>
      <w:proofErr w:type="gramEnd"/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注册志愿者，经常性参加志愿服务。</w:t>
      </w:r>
    </w:p>
    <w:p w14:paraId="323EF1F0" w14:textId="77777777" w:rsidR="008A0A67" w:rsidRPr="003576AF" w:rsidRDefault="008A0A67" w:rsidP="008A0A67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（二）担任本职务任期满一年（截止2023年3月15日），优秀团员、优秀志愿者不做此要求。</w:t>
      </w:r>
    </w:p>
    <w:p w14:paraId="33D44C7F" w14:textId="77777777" w:rsidR="008A0A67" w:rsidRPr="003576AF" w:rsidRDefault="008A0A67" w:rsidP="008A0A67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（三）一人只可申请获评一个优秀</w:t>
      </w:r>
      <w:proofErr w:type="gramStart"/>
      <w:r w:rsidRPr="003576AF">
        <w:rPr>
          <w:rFonts w:ascii="方正仿宋_GBK" w:eastAsia="方正仿宋_GBK" w:hAnsi="方正仿宋_GBK" w:cs="方正仿宋_GBK"/>
          <w:kern w:val="0"/>
          <w:sz w:val="32"/>
          <w:szCs w:val="32"/>
        </w:rPr>
        <w:t>个</w:t>
      </w:r>
      <w:proofErr w:type="gramEnd"/>
      <w:r w:rsidRPr="003576AF">
        <w:rPr>
          <w:rFonts w:ascii="方正仿宋_GBK" w:eastAsia="方正仿宋_GBK" w:hAnsi="方正仿宋_GBK" w:cs="方正仿宋_GBK"/>
          <w:kern w:val="0"/>
          <w:sz w:val="32"/>
          <w:szCs w:val="32"/>
        </w:rPr>
        <w:t>人类</w:t>
      </w:r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奖项。</w:t>
      </w:r>
    </w:p>
    <w:p w14:paraId="72876279" w14:textId="77777777" w:rsidR="008A0A67" w:rsidRPr="003576AF" w:rsidRDefault="008A0A67" w:rsidP="008A0A67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二、优秀学生骨干</w:t>
      </w:r>
    </w:p>
    <w:p w14:paraId="4ED9C0F4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（一）坚决拥护党的领导，带头学习党的科学理论特别是习近平新时代中国特色社会主义思想，学</w:t>
      </w:r>
      <w:proofErr w:type="gram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习习近</w:t>
      </w:r>
      <w:proofErr w:type="gramEnd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平总书记对青年的希望和要求，具有优良的道德品质，社会责任感强，能够遵守社会公德和学校各项规章制度，无</w:t>
      </w:r>
      <w:r w:rsidRPr="003576AF">
        <w:rPr>
          <w:rFonts w:ascii="宋体" w:eastAsia="宋体" w:hAnsi="宋体" w:cs="宋体" w:hint="eastAsia"/>
          <w:sz w:val="32"/>
          <w:szCs w:val="32"/>
        </w:rPr>
        <w:t>旷</w:t>
      </w:r>
      <w:r w:rsidRPr="003576AF">
        <w:rPr>
          <w:rFonts w:ascii="方正仿宋_GBK" w:eastAsia="方正仿宋_GBK" w:hAnsi="方正仿宋_GBK" w:cs="___WRD_EMBED_SUB_1180" w:hint="eastAsia"/>
          <w:sz w:val="32"/>
          <w:szCs w:val="32"/>
        </w:rPr>
        <w:t>课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及违纪记录。</w:t>
      </w:r>
    </w:p>
    <w:p w14:paraId="12CC3A5E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（二）政治面貌应为中共党员（含预备党员）或共青团员，成绩优异，综合测评成绩排名本专业前30%，学年度</w:t>
      </w:r>
      <w:proofErr w:type="gram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无挂科记录</w:t>
      </w:r>
      <w:proofErr w:type="gramEnd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，在青年大学习中参与学习期数不少于29期，在“</w:t>
      </w:r>
      <w:proofErr w:type="spell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i</w:t>
      </w:r>
      <w:proofErr w:type="spellEnd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志愿”系统上的学年度志愿服务时长不少于20小时。</w:t>
      </w:r>
    </w:p>
    <w:p w14:paraId="3FE7E6F0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三）热爱本职工作，工作尽职尽责，勇于开拓创新，工作勤奋，责任感强，开展创造性思维工作模式，带领本学院同学积极开展工作和活动，以身作则，具有服务广大同学的服务意识，工作作风优良，有较好的群众基础，在同学中威信较高。</w:t>
      </w:r>
    </w:p>
    <w:p w14:paraId="3E936745" w14:textId="77777777" w:rsidR="008A0A67" w:rsidRPr="003576AF" w:rsidRDefault="008A0A67" w:rsidP="008A0A67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b/>
          <w:kern w:val="0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三、优秀共青团员</w:t>
      </w:r>
    </w:p>
    <w:p w14:paraId="37ED92FD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（一）坚决拥护党的领导，带头学习党的科学理论特别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是习近平新时代中国特色社会主义思想，学</w:t>
      </w:r>
      <w:proofErr w:type="gram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习习近</w:t>
      </w:r>
      <w:proofErr w:type="gramEnd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平总书记对青年的希望和要求，具有优良的道德品质，社会责任感强，能够遵守社会公德和学校各项规章制度，无</w:t>
      </w:r>
      <w:r w:rsidRPr="003576AF">
        <w:rPr>
          <w:rFonts w:ascii="宋体" w:eastAsia="宋体" w:hAnsi="宋体" w:cs="宋体" w:hint="eastAsia"/>
          <w:sz w:val="32"/>
          <w:szCs w:val="32"/>
        </w:rPr>
        <w:t>旷</w:t>
      </w:r>
      <w:r w:rsidRPr="003576AF">
        <w:rPr>
          <w:rFonts w:ascii="方正仿宋_GBK" w:eastAsia="方正仿宋_GBK" w:hAnsi="方正仿宋_GBK" w:cs="___WRD_EMBED_SUB_1180" w:hint="eastAsia"/>
          <w:sz w:val="32"/>
          <w:szCs w:val="32"/>
        </w:rPr>
        <w:t>课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及违纪记录。</w:t>
      </w:r>
    </w:p>
    <w:p w14:paraId="302CD458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（二）申报人</w:t>
      </w:r>
      <w:r w:rsidRPr="003576AF">
        <w:rPr>
          <w:rFonts w:ascii="方正仿宋_GBK" w:eastAsia="方正仿宋_GBK" w:hAnsi="方正仿宋_GBK" w:cs="方正仿宋_GBK"/>
          <w:sz w:val="32"/>
          <w:szCs w:val="32"/>
        </w:rPr>
        <w:t>必须是中国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共青团员，2</w:t>
      </w:r>
      <w:r w:rsidRPr="003576AF">
        <w:rPr>
          <w:rFonts w:ascii="方正仿宋_GBK" w:eastAsia="方正仿宋_GBK" w:hAnsi="方正仿宋_GBK" w:cs="方正仿宋_GBK"/>
          <w:sz w:val="32"/>
          <w:szCs w:val="32"/>
        </w:rPr>
        <w:t>022年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团员教育评议为优秀，综合测评成绩排名本专业前50%，年度</w:t>
      </w:r>
      <w:proofErr w:type="gram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无挂科记录</w:t>
      </w:r>
      <w:proofErr w:type="gramEnd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，在青年大学习中参与学习期数不少于29期，深刻了解并掌握新时代党的创新理论，在“智慧团建”系统中不存在欠缴团费记录，在“</w:t>
      </w:r>
      <w:proofErr w:type="spell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i</w:t>
      </w:r>
      <w:proofErr w:type="spellEnd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志愿”系统上的年度志愿服务时长不少于15小时。</w:t>
      </w:r>
    </w:p>
    <w:p w14:paraId="42DB050B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（三）自觉</w:t>
      </w:r>
      <w:proofErr w:type="gram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遵守团</w:t>
      </w:r>
      <w:proofErr w:type="gramEnd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的章程，履行团员义务。热心团组织生活和团支部活动，无无故缺席现象。在青年群体中有一定的影响力，符合团员创先争优“四带头”的标准，在创先争优活动中表现突出。</w:t>
      </w:r>
    </w:p>
    <w:p w14:paraId="675D3F00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b/>
          <w:sz w:val="32"/>
          <w:szCs w:val="32"/>
        </w:rPr>
        <w:t>四、优秀共青团干部（教师）</w:t>
      </w:r>
    </w:p>
    <w:p w14:paraId="7F46D231" w14:textId="77777777" w:rsidR="008A0A67" w:rsidRPr="003576AF" w:rsidRDefault="008A0A67" w:rsidP="008A0A67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面向校团委专职团干和各二级学院团委书记评选。</w:t>
      </w:r>
    </w:p>
    <w:p w14:paraId="5AFA90EB" w14:textId="77777777" w:rsidR="008A0A67" w:rsidRPr="003576AF" w:rsidRDefault="008A0A67" w:rsidP="008A0A67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（一）坚决拥护党的领导，带头学习党的科学理论特别是习近平新时代中国特色社会主义思想，学</w:t>
      </w:r>
      <w:proofErr w:type="gram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习习近</w:t>
      </w:r>
      <w:proofErr w:type="gramEnd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平总书记对青年的希望和要求，具有优良的道德品质，社会责任感强，能够遵守社会公德和学校各项规章制度。</w:t>
      </w:r>
    </w:p>
    <w:p w14:paraId="59966F98" w14:textId="77777777" w:rsidR="008A0A67" w:rsidRPr="003576AF" w:rsidRDefault="008A0A67" w:rsidP="008A0A67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（二）本人任职的团组织及所有下级团组织，组织树建立完备、团员在线报到全面完成；本人任职的团组织及所有下级团组织团员连续3个月未交团费比例低于5%（团费交纳比例以广东“智慧团建”系统为准）。</w:t>
      </w:r>
    </w:p>
    <w:p w14:paraId="7B440D75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（三）组织能力强，能较好地完成本职工作，富有开拓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进取、求实创新的精神，能根据上级团组织所布置的工作和任务，联系实际，有计划地、积极地、创造性地开展本学院工作，积极争当学习标兵、岗位能手或带头人等，取得比较突出的成绩。</w:t>
      </w:r>
    </w:p>
    <w:p w14:paraId="7CC52947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3576AF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五、优秀</w:t>
      </w:r>
      <w:r w:rsidRPr="003576AF">
        <w:rPr>
          <w:rFonts w:ascii="方正仿宋_GBK" w:eastAsia="方正仿宋_GBK" w:hAnsi="方正仿宋_GBK" w:cs="方正仿宋_GBK" w:hint="eastAsia"/>
          <w:b/>
          <w:sz w:val="32"/>
          <w:szCs w:val="32"/>
        </w:rPr>
        <w:t>志愿者</w:t>
      </w:r>
    </w:p>
    <w:p w14:paraId="32CD78A9" w14:textId="77777777" w:rsidR="008A0A67" w:rsidRPr="003576AF" w:rsidRDefault="008A0A67" w:rsidP="008A0A67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20"/>
          <w:lang w:eastAsia="zh-Hans"/>
        </w:rPr>
      </w:pPr>
      <w:r w:rsidRPr="003576AF">
        <w:rPr>
          <w:rFonts w:ascii="方正仿宋_GBK" w:eastAsia="方正仿宋_GBK" w:hAnsi="方正仿宋_GBK" w:cs="方正仿宋_GBK"/>
          <w:sz w:val="32"/>
          <w:szCs w:val="20"/>
        </w:rPr>
        <w:t>（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一</w:t>
      </w:r>
      <w:r w:rsidRPr="003576AF">
        <w:rPr>
          <w:rFonts w:ascii="方正仿宋_GBK" w:eastAsia="方正仿宋_GBK" w:hAnsi="方正仿宋_GBK" w:cs="方正仿宋_GBK"/>
          <w:sz w:val="32"/>
          <w:szCs w:val="20"/>
          <w:lang w:eastAsia="zh-Hans"/>
        </w:rPr>
        <w:t>）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政治立场坚定</w:t>
      </w:r>
      <w:r w:rsidRPr="003576AF">
        <w:rPr>
          <w:rFonts w:ascii="方正仿宋_GBK" w:eastAsia="方正仿宋_GBK" w:hAnsi="方正仿宋_GBK" w:cs="方正仿宋_GBK"/>
          <w:sz w:val="32"/>
          <w:szCs w:val="20"/>
          <w:lang w:eastAsia="zh-Hans"/>
        </w:rPr>
        <w:t>，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积极要求进步</w:t>
      </w:r>
      <w:r w:rsidRPr="003576AF">
        <w:rPr>
          <w:rFonts w:ascii="方正仿宋_GBK" w:eastAsia="方正仿宋_GBK" w:hAnsi="方正仿宋_GBK" w:cs="方正仿宋_GBK"/>
          <w:sz w:val="32"/>
          <w:szCs w:val="20"/>
          <w:lang w:eastAsia="zh-Hans"/>
        </w:rPr>
        <w:t>。</w:t>
      </w:r>
      <w:r w:rsidRPr="003576AF">
        <w:rPr>
          <w:rFonts w:ascii="方正仿宋_GBK" w:eastAsia="方正仿宋_GBK" w:hAnsi="方正仿宋_GBK" w:cs="方正仿宋_GBK"/>
          <w:sz w:val="32"/>
          <w:szCs w:val="20"/>
        </w:rPr>
        <w:t>热爱祖国，品行端正，作风优良，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在青年大学习中参与学习期数不少于</w:t>
      </w:r>
      <w:r w:rsidRPr="003576AF">
        <w:rPr>
          <w:rFonts w:ascii="方正仿宋_GBK" w:eastAsia="方正仿宋_GBK" w:hAnsi="方正仿宋_GBK" w:cs="方正仿宋_GBK"/>
          <w:sz w:val="32"/>
          <w:szCs w:val="32"/>
        </w:rPr>
        <w:t>22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期</w:t>
      </w:r>
      <w:r w:rsidRPr="003576AF">
        <w:rPr>
          <w:rFonts w:ascii="方正仿宋_GBK" w:eastAsia="方正仿宋_GBK" w:hAnsi="方正仿宋_GBK" w:cs="方正仿宋_GBK"/>
          <w:sz w:val="32"/>
          <w:szCs w:val="20"/>
          <w:lang w:eastAsia="zh-Hans"/>
        </w:rPr>
        <w:t>。</w:t>
      </w:r>
      <w:r w:rsidRPr="003576AF">
        <w:rPr>
          <w:rFonts w:ascii="方正仿宋_GBK" w:eastAsia="方正仿宋_GBK" w:hAnsi="方正仿宋_GBK" w:cs="方正仿宋_GBK"/>
          <w:sz w:val="32"/>
          <w:szCs w:val="20"/>
        </w:rPr>
        <w:t>能自觉弘扬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奉献</w:t>
      </w:r>
      <w:r w:rsidRPr="003576AF">
        <w:rPr>
          <w:rFonts w:ascii="方正仿宋_GBK" w:eastAsia="方正仿宋_GBK" w:hAnsi="方正仿宋_GBK" w:cs="方正仿宋_GBK"/>
          <w:sz w:val="32"/>
          <w:szCs w:val="20"/>
        </w:rPr>
        <w:t>精神，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</w:rPr>
        <w:t>有强烈的社会责任感，无违法违纪记录；</w:t>
      </w:r>
    </w:p>
    <w:p w14:paraId="0F9ACC94" w14:textId="77777777" w:rsidR="008A0A67" w:rsidRPr="003576AF" w:rsidRDefault="008A0A67" w:rsidP="008A0A67">
      <w:pPr>
        <w:widowControl/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/>
          <w:sz w:val="32"/>
          <w:szCs w:val="20"/>
        </w:rPr>
        <w:t>（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二</w:t>
      </w:r>
      <w:r w:rsidRPr="003576AF">
        <w:rPr>
          <w:rFonts w:ascii="方正仿宋_GBK" w:eastAsia="方正仿宋_GBK" w:hAnsi="方正仿宋_GBK" w:cs="方正仿宋_GBK"/>
          <w:sz w:val="32"/>
          <w:szCs w:val="20"/>
          <w:lang w:eastAsia="zh-Hans"/>
        </w:rPr>
        <w:t>）</w:t>
      </w:r>
      <w:r w:rsidRPr="003576AF">
        <w:rPr>
          <w:rFonts w:ascii="方正仿宋_GBK" w:eastAsia="方正仿宋_GBK" w:hAnsi="方正仿宋_GBK" w:cs="方正仿宋_GBK"/>
          <w:sz w:val="32"/>
          <w:szCs w:val="20"/>
        </w:rPr>
        <w:t>热爱志愿公益事业，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在广东省志愿服务平台“</w:t>
      </w:r>
      <w:proofErr w:type="spellStart"/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i</w:t>
      </w:r>
      <w:proofErr w:type="spellEnd"/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志愿”上完成志愿者注册</w:t>
      </w:r>
      <w:r w:rsidRPr="003576AF">
        <w:rPr>
          <w:rFonts w:ascii="方正仿宋_GBK" w:eastAsia="方正仿宋_GBK" w:hAnsi="方正仿宋_GBK" w:cs="方正仿宋_GBK"/>
          <w:sz w:val="32"/>
          <w:szCs w:val="20"/>
          <w:lang w:eastAsia="zh-Hans"/>
        </w:rPr>
        <w:t>。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能积极</w:t>
      </w:r>
      <w:r w:rsidRPr="003576AF">
        <w:rPr>
          <w:rFonts w:ascii="方正仿宋_GBK" w:eastAsia="方正仿宋_GBK" w:hAnsi="方正仿宋_GBK" w:cs="方正仿宋_GBK"/>
          <w:sz w:val="32"/>
          <w:szCs w:val="20"/>
        </w:rPr>
        <w:t>参与志愿服务活动，遵守志愿者章程，履行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</w:rPr>
        <w:t>志愿者服务承诺，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  <w:lang w:eastAsia="zh-Hans"/>
        </w:rPr>
        <w:t>自觉</w:t>
      </w:r>
      <w:r w:rsidRPr="003576AF">
        <w:rPr>
          <w:rFonts w:ascii="方正仿宋_GBK" w:eastAsia="方正仿宋_GBK" w:hAnsi="方正仿宋_GBK" w:cs="方正仿宋_GBK" w:hint="eastAsia"/>
          <w:sz w:val="32"/>
          <w:szCs w:val="20"/>
        </w:rPr>
        <w:t>维护志愿服务组织和志愿者的形象</w:t>
      </w:r>
      <w:r w:rsidRPr="003576AF">
        <w:rPr>
          <w:rFonts w:ascii="方正仿宋_GBK" w:eastAsia="方正仿宋_GBK" w:hAnsi="方正仿宋_GBK" w:cs="方正仿宋_GBK"/>
          <w:sz w:val="32"/>
          <w:szCs w:val="20"/>
        </w:rPr>
        <w:t>；</w:t>
      </w:r>
    </w:p>
    <w:p w14:paraId="40A713CC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/>
          <w:sz w:val="32"/>
          <w:szCs w:val="32"/>
        </w:rPr>
        <w:t>（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三</w:t>
      </w:r>
      <w:r w:rsidRPr="003576AF">
        <w:rPr>
          <w:rFonts w:ascii="方正仿宋_GBK" w:eastAsia="方正仿宋_GBK" w:hAnsi="方正仿宋_GBK" w:cs="方正仿宋_GBK"/>
          <w:sz w:val="32"/>
          <w:szCs w:val="32"/>
          <w:lang w:eastAsia="zh-Hans"/>
        </w:rPr>
        <w:t>）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入学以来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有参加过志愿活动的经历，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每学年志愿服务时长不少于</w:t>
      </w:r>
      <w:r w:rsidRPr="003576AF">
        <w:rPr>
          <w:rFonts w:ascii="方正仿宋_GBK" w:eastAsia="方正仿宋_GBK" w:hAnsi="方正仿宋_GBK" w:cs="方正仿宋_GBK"/>
          <w:sz w:val="32"/>
          <w:szCs w:val="32"/>
          <w:lang w:eastAsia="zh-Hans"/>
        </w:rPr>
        <w:t>20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小时</w:t>
      </w:r>
      <w:r w:rsidRPr="003576AF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有丰富的志愿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服务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经验，能够准时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且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高质量地完成任务，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在志愿服务中表现优良</w:t>
      </w:r>
      <w:r w:rsidRPr="003576AF">
        <w:rPr>
          <w:rFonts w:ascii="方正仿宋_GBK" w:eastAsia="方正仿宋_GBK" w:hAnsi="方正仿宋_GBK" w:cs="方正仿宋_GBK"/>
          <w:sz w:val="32"/>
          <w:szCs w:val="32"/>
          <w:lang w:eastAsia="zh-Hans"/>
        </w:rPr>
        <w:t>，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得到主办方认可，无缺席早退、工作不认真、态度不端正等情况</w:t>
      </w:r>
      <w:r w:rsidRPr="003576AF">
        <w:rPr>
          <w:rFonts w:ascii="方正仿宋_GBK" w:eastAsia="方正仿宋_GBK" w:hAnsi="方正仿宋_GBK" w:cs="方正仿宋_GBK"/>
          <w:sz w:val="32"/>
          <w:szCs w:val="32"/>
        </w:rPr>
        <w:t>；</w:t>
      </w:r>
    </w:p>
    <w:p w14:paraId="64AF3E44" w14:textId="77777777" w:rsidR="008A0A67" w:rsidRPr="003576AF" w:rsidRDefault="008A0A67" w:rsidP="008A0A6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576AF">
        <w:rPr>
          <w:rFonts w:ascii="方正仿宋_GBK" w:eastAsia="方正仿宋_GBK" w:hAnsi="方正仿宋_GBK" w:cs="方正仿宋_GBK"/>
          <w:sz w:val="32"/>
          <w:szCs w:val="32"/>
        </w:rPr>
        <w:t>（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四</w:t>
      </w:r>
      <w:r w:rsidRPr="003576AF">
        <w:rPr>
          <w:rFonts w:ascii="方正仿宋_GBK" w:eastAsia="方正仿宋_GBK" w:hAnsi="方正仿宋_GBK" w:cs="方正仿宋_GBK"/>
          <w:sz w:val="32"/>
          <w:szCs w:val="32"/>
          <w:lang w:eastAsia="zh-Hans"/>
        </w:rPr>
        <w:t>）学习态度端正，有明确目标，勤奋刻苦，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能</w:t>
      </w:r>
      <w:r w:rsidRPr="003576AF">
        <w:rPr>
          <w:rFonts w:ascii="方正仿宋_GBK" w:eastAsia="方正仿宋_GBK" w:hAnsi="方正仿宋_GBK" w:cs="方正仿宋_GBK"/>
          <w:sz w:val="32"/>
          <w:szCs w:val="32"/>
          <w:lang w:eastAsia="zh-Hans"/>
        </w:rPr>
        <w:t>正确处理学习与工作关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系</w:t>
      </w:r>
      <w:r w:rsidRPr="003576AF">
        <w:rPr>
          <w:rFonts w:ascii="方正仿宋_GBK" w:eastAsia="方正仿宋_GBK" w:hAnsi="方正仿宋_GBK" w:cs="方正仿宋_GBK"/>
          <w:sz w:val="32"/>
          <w:szCs w:val="32"/>
          <w:lang w:eastAsia="zh-Hans"/>
        </w:rPr>
        <w:t>。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学习成绩良好，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本学</w:t>
      </w:r>
      <w:proofErr w:type="gram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年度综测排名</w:t>
      </w:r>
      <w:proofErr w:type="gramEnd"/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专业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前50%，</w:t>
      </w:r>
      <w:proofErr w:type="gramStart"/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无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挂科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记录</w:t>
      </w:r>
      <w:proofErr w:type="gramEnd"/>
      <w:r w:rsidRPr="003576AF">
        <w:rPr>
          <w:rFonts w:ascii="方正仿宋_GBK" w:eastAsia="方正仿宋_GBK" w:hAnsi="方正仿宋_GBK" w:cs="方正仿宋_GBK"/>
          <w:sz w:val="32"/>
          <w:szCs w:val="32"/>
        </w:rPr>
        <w:t>；</w:t>
      </w:r>
    </w:p>
    <w:p w14:paraId="46CF145F" w14:textId="31F4A9A5" w:rsidR="008C6420" w:rsidRDefault="008A0A67" w:rsidP="008A0A67">
      <w:r w:rsidRPr="003576AF">
        <w:rPr>
          <w:rFonts w:ascii="方正仿宋_GBK" w:eastAsia="方正仿宋_GBK" w:hAnsi="方正仿宋_GBK" w:cs="方正仿宋_GBK"/>
          <w:sz w:val="32"/>
          <w:szCs w:val="32"/>
        </w:rPr>
        <w:t>（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五</w:t>
      </w:r>
      <w:r w:rsidRPr="003576AF">
        <w:rPr>
          <w:rFonts w:ascii="方正仿宋_GBK" w:eastAsia="方正仿宋_GBK" w:hAnsi="方正仿宋_GBK" w:cs="方正仿宋_GBK"/>
          <w:sz w:val="32"/>
          <w:szCs w:val="32"/>
          <w:lang w:eastAsia="zh-Hans"/>
        </w:rPr>
        <w:t>）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同等条件下，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积极参与“三下乡”“返家乡”活动的志愿者优先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；参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与地市级以上重大节庆、重大活动、赛事志愿服务者优先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；在社会上获得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  <w:lang w:eastAsia="zh-Hans"/>
        </w:rPr>
        <w:t>志愿服务方面的</w:t>
      </w:r>
      <w:r w:rsidRPr="003576AF">
        <w:rPr>
          <w:rFonts w:ascii="方正仿宋_GBK" w:eastAsia="方正仿宋_GBK" w:hAnsi="方正仿宋_GBK" w:cs="方正仿宋_GBK" w:hint="eastAsia"/>
          <w:sz w:val="32"/>
          <w:szCs w:val="32"/>
        </w:rPr>
        <w:t>媒体报道、采访，为学校赢得良好社会声誉者优先</w:t>
      </w:r>
      <w:r w:rsidRPr="003576AF">
        <w:rPr>
          <w:rFonts w:ascii="方正仿宋_GBK" w:eastAsia="方正仿宋_GBK" w:hAnsi="方正仿宋_GBK" w:cs="方正仿宋_GBK"/>
          <w:sz w:val="32"/>
          <w:szCs w:val="32"/>
        </w:rPr>
        <w:t>。</w:t>
      </w:r>
    </w:p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FF5E" w14:textId="77777777" w:rsidR="00EA3056" w:rsidRDefault="00EA3056" w:rsidP="008A0A67">
      <w:r>
        <w:separator/>
      </w:r>
    </w:p>
  </w:endnote>
  <w:endnote w:type="continuationSeparator" w:id="0">
    <w:p w14:paraId="13E7FB7F" w14:textId="77777777" w:rsidR="00EA3056" w:rsidRDefault="00EA3056" w:rsidP="008A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__WRD_EMBED_SUB_1180">
    <w:altName w:val="宋体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B09A" w14:textId="77777777" w:rsidR="00EA3056" w:rsidRDefault="00EA3056" w:rsidP="008A0A67">
      <w:r>
        <w:separator/>
      </w:r>
    </w:p>
  </w:footnote>
  <w:footnote w:type="continuationSeparator" w:id="0">
    <w:p w14:paraId="4FCD062B" w14:textId="77777777" w:rsidR="00EA3056" w:rsidRDefault="00EA3056" w:rsidP="008A0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7"/>
    <w:rsid w:val="00453BF6"/>
    <w:rsid w:val="004C5600"/>
    <w:rsid w:val="004D5D47"/>
    <w:rsid w:val="00731D51"/>
    <w:rsid w:val="0078226F"/>
    <w:rsid w:val="008A0A67"/>
    <w:rsid w:val="008C6420"/>
    <w:rsid w:val="009815E6"/>
    <w:rsid w:val="00B912F1"/>
    <w:rsid w:val="00D23F95"/>
    <w:rsid w:val="00EA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F0C1751-B017-43F3-9D94-6A77AE51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0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0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0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2023-03-21T04:34:00Z</dcterms:created>
  <dcterms:modified xsi:type="dcterms:W3CDTF">2023-03-21T04:35:00Z</dcterms:modified>
</cp:coreProperties>
</file>