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/>
        <w:jc w:val="center"/>
        <w:rPr>
          <w:rFonts w:ascii="宋体" w:cs="宋体" w:eastAsia="宋体" w:hAnsi="宋体"/>
          <w:b/>
          <w:bCs/>
          <w:kern w:val="0"/>
          <w:sz w:val="44"/>
          <w:szCs w:val="44"/>
        </w:rPr>
      </w:pPr>
      <w:bookmarkStart w:id="0" w:name="_GoBack"/>
      <w:bookmarkEnd w:id="0"/>
      <w:r>
        <w:rPr>
          <w:rFonts w:ascii="宋体" w:cs="宋体" w:eastAsia="宋体" w:hAnsi="宋体" w:hint="eastAsia"/>
          <w:b/>
          <w:bCs/>
          <w:kern w:val="0"/>
          <w:sz w:val="44"/>
          <w:szCs w:val="44"/>
        </w:rPr>
        <w:t>广外南国商学院第七期发展对象培训班学员座位表</w:t>
      </w:r>
    </w:p>
    <w:p>
      <w:pPr>
        <w:pStyle w:val="style0"/>
        <w:widowControl/>
        <w:jc w:val="center"/>
        <w:rPr>
          <w:rFonts w:ascii="宋体" w:cs="宋体" w:eastAsia="宋体" w:hAnsi="宋体"/>
          <w:b/>
          <w:bCs/>
          <w:kern w:val="0"/>
          <w:sz w:val="28"/>
          <w:szCs w:val="28"/>
        </w:rPr>
      </w:pPr>
      <w:r>
        <w:rPr>
          <w:rFonts w:ascii="宋体" w:cs="宋体" w:eastAsia="宋体" w:hAnsi="宋体" w:hint="eastAsia"/>
          <w:b/>
          <w:bCs/>
          <w:kern w:val="0"/>
          <w:sz w:val="28"/>
          <w:szCs w:val="28"/>
        </w:rPr>
        <w:t>（</w:t>
      </w:r>
      <w:r>
        <w:rPr>
          <w:rFonts w:ascii="宋体" w:cs="宋体" w:eastAsia="宋体" w:hAnsi="宋体" w:hint="eastAsia"/>
          <w:b/>
          <w:bCs/>
          <w:kern w:val="0"/>
          <w:sz w:val="28"/>
          <w:szCs w:val="28"/>
        </w:rPr>
        <w:t xml:space="preserve">F101 </w:t>
      </w:r>
      <w:r>
        <w:rPr>
          <w:rFonts w:ascii="宋体" w:cs="宋体" w:eastAsia="宋体" w:hAnsi="宋体" w:hint="eastAsia"/>
          <w:b/>
          <w:bCs/>
          <w:kern w:val="0"/>
          <w:sz w:val="28"/>
          <w:szCs w:val="28"/>
        </w:rPr>
        <w:t>共</w:t>
      </w:r>
      <w:r>
        <w:rPr>
          <w:rFonts w:ascii="宋体" w:cs="宋体" w:eastAsia="宋体" w:hAnsi="宋体" w:hint="eastAsia"/>
          <w:b/>
          <w:bCs/>
          <w:kern w:val="0"/>
          <w:sz w:val="28"/>
          <w:szCs w:val="28"/>
        </w:rPr>
        <w:t>5</w:t>
      </w:r>
      <w:r>
        <w:rPr>
          <w:rFonts w:ascii="宋体" w:cs="宋体" w:eastAsia="宋体" w:hAnsi="宋体" w:hint="eastAsia"/>
          <w:b/>
          <w:bCs/>
          <w:kern w:val="0"/>
          <w:sz w:val="28"/>
          <w:szCs w:val="28"/>
          <w:lang w:eastAsia="zh-CN"/>
        </w:rPr>
        <w:t>6</w:t>
      </w:r>
      <w:r>
        <w:rPr>
          <w:rFonts w:ascii="宋体" w:cs="宋体" w:eastAsia="宋体" w:hAnsi="宋体" w:hint="eastAsia"/>
          <w:b/>
          <w:bCs/>
          <w:kern w:val="0"/>
          <w:sz w:val="28"/>
          <w:szCs w:val="28"/>
        </w:rPr>
        <w:t>人）</w:t>
      </w:r>
    </w:p>
    <w:p>
      <w:pPr>
        <w:pStyle w:val="style0"/>
        <w:widowControl/>
        <w:jc w:val="center"/>
        <w:rPr>
          <w:rFonts w:ascii="宋体" w:cs="宋体" w:eastAsia="宋体" w:hAnsi="宋体"/>
          <w:b/>
          <w:bCs/>
          <w:kern w:val="0"/>
          <w:sz w:val="36"/>
          <w:szCs w:val="28"/>
        </w:rPr>
      </w:pPr>
      <w:r>
        <w:rPr>
          <w:rFonts w:ascii="宋体" w:cs="宋体" w:eastAsia="宋体" w:hAnsi="宋体" w:hint="eastAsia"/>
          <w:b/>
          <w:bCs/>
          <w:kern w:val="0"/>
          <w:sz w:val="36"/>
          <w:szCs w:val="28"/>
        </w:rPr>
        <w:t>讲台</w:t>
      </w:r>
    </w:p>
    <w:tbl>
      <w:tblPr>
        <w:tblStyle w:val="style154"/>
        <w:tblW w:w="16869" w:type="dxa"/>
        <w:jc w:val="center"/>
        <w:tblLayout w:type="fixed"/>
        <w:tblLook w:val="04A0" w:firstRow="1" w:lastRow="0" w:firstColumn="1" w:lastColumn="0" w:noHBand="0" w:noVBand="1"/>
      </w:tblPr>
      <w:tblGrid>
        <w:gridCol w:w="1047"/>
        <w:gridCol w:w="1010"/>
        <w:gridCol w:w="1005"/>
        <w:gridCol w:w="1110"/>
        <w:gridCol w:w="1058"/>
        <w:gridCol w:w="465"/>
        <w:gridCol w:w="985"/>
        <w:gridCol w:w="985"/>
        <w:gridCol w:w="985"/>
        <w:gridCol w:w="985"/>
        <w:gridCol w:w="985"/>
        <w:gridCol w:w="1030"/>
        <w:gridCol w:w="230"/>
        <w:gridCol w:w="985"/>
        <w:gridCol w:w="985"/>
        <w:gridCol w:w="979"/>
        <w:gridCol w:w="991"/>
        <w:gridCol w:w="1049"/>
      </w:tblGrid>
      <w:tr>
        <w:trPr>
          <w:trHeight w:val="1271" w:hRule="atLeast"/>
          <w:jc w:val="center"/>
        </w:trPr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排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卢彦霖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李惠心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李嘉健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张嘉琪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szCs w:val="21"/>
              </w:rPr>
            </w:pPr>
          </w:p>
          <w:p>
            <w:pPr>
              <w:pStyle w:val="style0"/>
              <w:jc w:val="center"/>
              <w:rPr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szCs w:val="21"/>
              </w:rPr>
            </w:pPr>
          </w:p>
        </w:tc>
        <w:tc>
          <w:tcPr>
            <w:tcW w:w="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szCs w:val="21"/>
              </w:rPr>
            </w:pPr>
          </w:p>
          <w:p>
            <w:pPr>
              <w:pStyle w:val="style0"/>
              <w:jc w:val="center"/>
              <w:rPr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何</w:t>
            </w:r>
            <w:r>
              <w:rPr>
                <w:rFonts w:ascii="宋体" w:cs="宋体" w:hAnsi="宋体" w:hint="eastAsia"/>
                <w:sz w:val="24"/>
                <w:szCs w:val="24"/>
              </w:rPr>
              <w:t>二</w:t>
            </w:r>
            <w:r>
              <w:rPr>
                <w:rFonts w:ascii="宋体" w:cs="宋体" w:hAnsi="宋体" w:hint="eastAsia"/>
                <w:sz w:val="24"/>
                <w:szCs w:val="24"/>
                <w:lang w:eastAsia="zh-CN"/>
              </w:rPr>
              <w:t>春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 w:val="24"/>
                <w:szCs w:val="24"/>
              </w:rPr>
            </w:pPr>
            <w:r>
              <w:rPr>
                <w:rFonts w:ascii="宋体" w:cs="宋体" w:hAnsi="宋体" w:hint="default"/>
                <w:sz w:val="24"/>
                <w:szCs w:val="24"/>
              </w:rPr>
              <w:t>彭尹骐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叶颖林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  <w:lang w:eastAsia="zh-CN"/>
              </w:rPr>
              <w:t>邓璟煜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排</w:t>
            </w:r>
          </w:p>
        </w:tc>
      </w:tr>
      <w:tr>
        <w:tblPrEx/>
        <w:trPr>
          <w:trHeight w:val="966" w:hRule="atLeast"/>
          <w:jc w:val="center"/>
        </w:trPr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排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关之咏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郑斯娜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周满枝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b/>
                <w:bCs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陈婉婷</w:t>
            </w:r>
          </w:p>
        </w:tc>
        <w:tc>
          <w:tcPr>
            <w:tcW w:w="46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b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陈慕銮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黄嘉欣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何华婷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郑妙英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许育云</w:t>
            </w:r>
          </w:p>
        </w:tc>
        <w:tc>
          <w:tcPr>
            <w:tcW w:w="10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谢晓莹</w:t>
            </w:r>
          </w:p>
        </w:tc>
        <w:tc>
          <w:tcPr>
            <w:tcW w:w="22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于凤颖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王玥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  <w:lang w:eastAsia="zh-CN"/>
              </w:rPr>
              <w:t>李雪晴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范文佳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排</w:t>
            </w:r>
          </w:p>
        </w:tc>
      </w:tr>
      <w:tr>
        <w:tblPrEx/>
        <w:trPr>
          <w:trHeight w:val="966" w:hRule="atLeast"/>
          <w:jc w:val="center"/>
        </w:trPr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排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郑锦铨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钟永昌</w:t>
            </w:r>
          </w:p>
        </w:tc>
        <w:tc>
          <w:tcPr>
            <w:tcW w:w="11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黄月茹</w:t>
            </w:r>
          </w:p>
        </w:tc>
        <w:tc>
          <w:tcPr>
            <w:tcW w:w="10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苏琳</w:t>
            </w:r>
          </w:p>
        </w:tc>
        <w:tc>
          <w:tcPr>
            <w:tcW w:w="46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b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郑莉莉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梁颖棋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黄霏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刘炜森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李青仪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江琳</w:t>
            </w:r>
          </w:p>
        </w:tc>
        <w:tc>
          <w:tcPr>
            <w:tcW w:w="22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bCs/>
                <w:sz w:val="24"/>
                <w:szCs w:val="24"/>
              </w:rPr>
              <w:t>龙惠敏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林旭如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卓秋旋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陈思扬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排</w:t>
            </w:r>
          </w:p>
        </w:tc>
      </w:tr>
      <w:tr>
        <w:tblPrEx/>
        <w:trPr>
          <w:trHeight w:val="965" w:hRule="atLeast"/>
          <w:jc w:val="center"/>
        </w:trPr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排</w:t>
            </w:r>
          </w:p>
        </w:tc>
        <w:tc>
          <w:tcPr>
            <w:tcW w:w="10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>
            <w:pPr>
              <w:pStyle w:val="style0"/>
              <w:widowControl/>
              <w:tabs>
                <w:tab w:val="left" w:leader="none" w:pos="237"/>
              </w:tabs>
              <w:jc w:val="left"/>
              <w:textAlignment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ab/>
            </w:r>
          </w:p>
        </w:tc>
        <w:tc>
          <w:tcPr>
            <w:tcW w:w="10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吴丹纯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张丽娴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b/>
                <w:bCs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蔡佳媚</w:t>
            </w:r>
          </w:p>
        </w:tc>
        <w:tc>
          <w:tcPr>
            <w:tcW w:w="46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b/>
                <w:bCs/>
                <w:szCs w:val="21"/>
                <w:highlight w:val="non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  <w:highlight w:val="none"/>
              </w:rPr>
              <w:t>黄粤婷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许铭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周慧国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陈嘉慧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梁绍敏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b/>
                <w:bCs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王明晶</w:t>
            </w:r>
          </w:p>
        </w:tc>
        <w:tc>
          <w:tcPr>
            <w:tcW w:w="22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sz w:val="24"/>
                <w:szCs w:val="24"/>
              </w:rPr>
              <w:t>李婉琳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李诗韵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陈柳霞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排</w:t>
            </w:r>
          </w:p>
        </w:tc>
      </w:tr>
      <w:tr>
        <w:tblPrEx/>
        <w:trPr>
          <w:trHeight w:val="966" w:hRule="atLeast"/>
          <w:jc w:val="center"/>
        </w:trPr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排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陈施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蓥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梁忠华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郑芬芳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b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杨少丽</w:t>
            </w:r>
          </w:p>
        </w:tc>
        <w:tc>
          <w:tcPr>
            <w:tcW w:w="46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  <w:lang w:eastAsia="zh-CN"/>
              </w:rPr>
              <w:t>吴泳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宋体" w:cs="宋体" w:hAnsi="宋体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  <w:lang w:eastAsia="zh-CN"/>
              </w:rPr>
              <w:t>赵晓</w:t>
            </w:r>
            <w:r>
              <w:rPr>
                <w:rFonts w:ascii="宋体" w:cs="宋体" w:hAnsi="宋体" w:hint="eastAsia"/>
                <w:sz w:val="24"/>
                <w:szCs w:val="24"/>
                <w:lang w:eastAsia="zh-CN"/>
              </w:rPr>
              <w:t>旋</w:t>
            </w:r>
          </w:p>
        </w:tc>
        <w:tc>
          <w:tcPr>
            <w:tcW w:w="22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林佩珊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周圣净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排</w:t>
            </w:r>
          </w:p>
        </w:tc>
      </w:tr>
      <w:tr>
        <w:tblPrEx/>
        <w:trPr>
          <w:trHeight w:val="966" w:hRule="atLeast"/>
          <w:jc w:val="center"/>
        </w:trPr>
        <w:tc>
          <w:tcPr>
            <w:tcW w:w="1047" w:type="dxa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排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宋体" w:cs="宋体" w:hAnsi="宋体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/>
                <w:szCs w:val="21"/>
              </w:rPr>
            </w:pPr>
          </w:p>
        </w:tc>
        <w:tc>
          <w:tcPr>
            <w:tcW w:w="465" w:type="dxa"/>
            <w:vMerge w:val="continue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szCs w:val="21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 xml:space="preserve">       </w:t>
            </w:r>
          </w:p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229" w:type="dxa"/>
            <w:vMerge w:val="continue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排</w:t>
            </w:r>
          </w:p>
        </w:tc>
      </w:tr>
      <w:tr>
        <w:tblPrEx/>
        <w:trPr>
          <w:trHeight w:val="966" w:hRule="atLeast"/>
          <w:jc w:val="center"/>
        </w:trPr>
        <w:tc>
          <w:tcPr>
            <w:tcW w:w="104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排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rPr>
                <w:rFonts w:ascii="宋体" w:cs="宋体" w:hAnsi="宋体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465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宋体" w:cs="宋体" w:hAnsi="宋体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ind w:firstLine="210" w:firstLineChars="100"/>
              <w:rPr>
                <w:rFonts w:ascii="宋体" w:cs="宋体" w:hAnsi="宋体"/>
                <w:szCs w:val="21"/>
              </w:rPr>
            </w:pPr>
          </w:p>
        </w:tc>
        <w:tc>
          <w:tcPr>
            <w:tcW w:w="229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b/>
                <w:bCs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1049" w:type="dxa"/>
            <w:tcBorders>
              <w:lef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排</w:t>
            </w:r>
          </w:p>
        </w:tc>
      </w:tr>
      <w:tr>
        <w:tblPrEx/>
        <w:trPr>
          <w:trHeight w:val="966" w:hRule="atLeast"/>
          <w:jc w:val="center"/>
        </w:trPr>
        <w:tc>
          <w:tcPr>
            <w:tcW w:w="104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排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465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229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rPr>
                <w:rFonts w:ascii="宋体" w:cs="宋体" w:hAnsi="宋体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1049" w:type="dxa"/>
            <w:tcBorders>
              <w:lef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排</w:t>
            </w:r>
          </w:p>
        </w:tc>
      </w:tr>
      <w:tr>
        <w:tblPrEx/>
        <w:trPr>
          <w:trHeight w:val="966" w:hRule="atLeast"/>
          <w:jc w:val="center"/>
        </w:trPr>
        <w:tc>
          <w:tcPr>
            <w:tcW w:w="104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排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/>
                <w:szCs w:val="21"/>
              </w:rPr>
            </w:pPr>
          </w:p>
        </w:tc>
        <w:tc>
          <w:tcPr>
            <w:tcW w:w="465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229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104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排</w:t>
            </w:r>
          </w:p>
        </w:tc>
      </w:tr>
      <w:tr>
        <w:tblPrEx/>
        <w:trPr>
          <w:trHeight w:val="966" w:hRule="atLeast"/>
          <w:jc w:val="center"/>
        </w:trPr>
        <w:tc>
          <w:tcPr>
            <w:tcW w:w="104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第</w:t>
            </w:r>
            <w:r>
              <w:rPr>
                <w:rFonts w:ascii="宋体" w:hAnsi="宋体"/>
                <w:color w:val="000000"/>
                <w:szCs w:val="21"/>
              </w:rPr>
              <w:t>10</w:t>
            </w:r>
            <w:r>
              <w:rPr>
                <w:rFonts w:ascii="宋体" w:hAnsi="宋体"/>
                <w:color w:val="000000"/>
                <w:szCs w:val="21"/>
              </w:rPr>
              <w:t>排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/>
                <w:szCs w:val="21"/>
              </w:rPr>
            </w:pPr>
          </w:p>
        </w:tc>
        <w:tc>
          <w:tcPr>
            <w:tcW w:w="465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229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5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985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97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99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104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第</w:t>
            </w:r>
            <w:r>
              <w:rPr>
                <w:rFonts w:ascii="宋体" w:eastAsia="宋体" w:hAnsi="宋体"/>
                <w:color w:val="000000"/>
                <w:szCs w:val="21"/>
              </w:rPr>
              <w:t>10</w:t>
            </w:r>
            <w:r>
              <w:rPr>
                <w:rFonts w:ascii="宋体" w:eastAsia="宋体" w:hAnsi="宋体"/>
                <w:color w:val="000000"/>
                <w:szCs w:val="21"/>
              </w:rPr>
              <w:t>排</w:t>
            </w:r>
          </w:p>
        </w:tc>
      </w:tr>
    </w:tbl>
    <w:p>
      <w:pPr>
        <w:pStyle w:val="style0"/>
        <w:rPr>
          <w:szCs w:val="21"/>
        </w:rPr>
      </w:pPr>
    </w:p>
    <w:sectPr>
      <w:pgSz w:w="23814" w:h="16840" w:orient="landscape"/>
      <w:pgMar w:top="1440" w:right="1800" w:bottom="1440" w:left="1800" w:header="851" w:footer="992" w:gutter="0"/>
      <w:pgBorders w:zOrder="front" w:display="allPages" w:offsetFrom="text">
        <w:top w:val="single" w:sz="4" w:space="1" w:color="000000"/>
        <w:left w:val="single" w:sz="18" w:space="4" w:color="000000"/>
        <w:bottom w:val="single" w:sz="18" w:space="1" w:color="000000"/>
        <w:right w:val="single" w:sz="4" w:space="4" w:color="auto"/>
      </w:pgBorders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Calibri" w:cs="宋体" w:eastAsia="宋体" w:hAnsi="Calibri"/>
      <w:kern w:val="2"/>
      <w:sz w:val="21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99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</w:rPr>
  </w:style>
  <w:style w:type="table" w:styleId="style154">
    <w:name w:val="Table Grid"/>
    <w:basedOn w:val="style105"/>
    <w:next w:val="style154"/>
    <w:qFormat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252</Words>
  <Pages>1</Pages>
  <Characters>258</Characters>
  <Application>WPS Office</Application>
  <DocSecurity>0</DocSecurity>
  <Paragraphs>197</Paragraphs>
  <ScaleCrop>false</ScaleCrop>
  <Company>Microsoft</Company>
  <LinksUpToDate>false</LinksUpToDate>
  <CharactersWithSpaces>267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2018-10-03T06:12:00Z</dcterms:created>
  <dc:creator>WPS Office</dc:creator>
  <lastModifiedBy>COL-AL10</lastModifiedBy>
  <dcterms:modified xsi:type="dcterms:W3CDTF">2018-10-11T05:32:57Z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